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59028" w14:textId="41BFFFEC" w:rsidR="00235313" w:rsidRPr="006B6260" w:rsidRDefault="00235313">
      <w:pPr>
        <w:ind w:left="720" w:firstLine="720"/>
        <w:rPr>
          <w:rFonts w:ascii="Arial" w:hAnsi="Arial" w:cs="Arial"/>
          <w:b/>
          <w:i/>
          <w:color w:val="FF0000"/>
          <w:sz w:val="32"/>
          <w:lang w:val="uk-UA"/>
        </w:rPr>
      </w:pPr>
      <w:r w:rsidRPr="006B6260">
        <w:rPr>
          <w:rFonts w:ascii="Arial" w:hAnsi="Arial" w:cs="Arial"/>
          <w:b/>
          <w:i/>
          <w:color w:val="FF0000"/>
          <w:sz w:val="32"/>
          <w:lang w:val="uk-UA"/>
        </w:rPr>
        <w:t xml:space="preserve">Побудова довготривалих відносин </w:t>
      </w:r>
    </w:p>
    <w:p w14:paraId="6BB81FAD" w14:textId="77777777" w:rsidR="00235313" w:rsidRPr="006B6260" w:rsidRDefault="00235313">
      <w:pPr>
        <w:rPr>
          <w:rFonts w:ascii="Arial" w:hAnsi="Arial" w:cs="Arial"/>
          <w:i/>
          <w:color w:val="FF0000"/>
          <w:sz w:val="28"/>
          <w:lang w:val="uk-UA"/>
        </w:rPr>
      </w:pPr>
    </w:p>
    <w:p w14:paraId="11A42530" w14:textId="77777777" w:rsidR="00235313" w:rsidRPr="006B6260" w:rsidRDefault="00235313">
      <w:pPr>
        <w:rPr>
          <w:rFonts w:ascii="Arial" w:hAnsi="Arial" w:cs="Arial"/>
          <w:b/>
          <w:i/>
          <w:sz w:val="28"/>
          <w:u w:val="single"/>
          <w:lang w:val="uk-UA"/>
        </w:rPr>
      </w:pPr>
      <w:r w:rsidRPr="006B6260">
        <w:rPr>
          <w:rFonts w:ascii="Arial" w:hAnsi="Arial" w:cs="Arial"/>
          <w:b/>
          <w:i/>
          <w:sz w:val="28"/>
          <w:u w:val="single"/>
          <w:lang w:val="uk-UA"/>
        </w:rPr>
        <w:t>ПОБУДОВА ВІДНОСИН</w:t>
      </w:r>
    </w:p>
    <w:p w14:paraId="695FFABF" w14:textId="5F9AEB7A" w:rsidR="00A57315" w:rsidRPr="006B6260" w:rsidRDefault="003549CA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>У</w:t>
      </w:r>
      <w:r w:rsidR="00AD4B32" w:rsidRPr="006B6260">
        <w:rPr>
          <w:rFonts w:cs="Arial"/>
          <w:lang w:val="uk-UA"/>
        </w:rPr>
        <w:t xml:space="preserve"> майбутньому зростання баптистської церкви буде </w:t>
      </w:r>
      <w:r w:rsidRPr="006B6260">
        <w:rPr>
          <w:rFonts w:cs="Arial"/>
          <w:lang w:val="uk-UA"/>
        </w:rPr>
        <w:t>ґ</w:t>
      </w:r>
      <w:r w:rsidR="00AD4B32" w:rsidRPr="006B6260">
        <w:rPr>
          <w:rFonts w:cs="Arial"/>
          <w:lang w:val="uk-UA"/>
        </w:rPr>
        <w:t xml:space="preserve">рунтуватися на тому, </w:t>
      </w:r>
      <w:r w:rsidR="00AD4B32" w:rsidRPr="006B6260">
        <w:rPr>
          <w:rFonts w:cs="Arial"/>
          <w:b/>
          <w:bCs/>
          <w:i/>
          <w:iCs/>
          <w:u w:val="single"/>
          <w:lang w:val="uk-UA"/>
        </w:rPr>
        <w:t>наскільки ми турбуємося</w:t>
      </w:r>
      <w:r w:rsidR="00AD4B32" w:rsidRPr="006B6260">
        <w:rPr>
          <w:rFonts w:cs="Arial"/>
          <w:lang w:val="uk-UA"/>
        </w:rPr>
        <w:t xml:space="preserve"> про інших людей.</w:t>
      </w:r>
      <w:r w:rsidR="00A57315" w:rsidRPr="006B6260">
        <w:rPr>
          <w:rFonts w:cs="Arial"/>
          <w:lang w:val="uk-UA"/>
        </w:rPr>
        <w:t xml:space="preserve"> </w:t>
      </w:r>
    </w:p>
    <w:p w14:paraId="41A1C3DE" w14:textId="77777777" w:rsidR="00A57315" w:rsidRPr="006B6260" w:rsidRDefault="00A57315">
      <w:pPr>
        <w:pStyle w:val="Indent1"/>
        <w:rPr>
          <w:rFonts w:cs="Arial"/>
          <w:lang w:val="uk-UA"/>
        </w:rPr>
      </w:pPr>
    </w:p>
    <w:p w14:paraId="6133674B" w14:textId="5AAF46A2" w:rsidR="00235313" w:rsidRPr="006B6260" w:rsidRDefault="00A57315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 xml:space="preserve">Для нецерковних людей ваша церква буде визначатися </w:t>
      </w:r>
      <w:r w:rsidRPr="006B6260">
        <w:rPr>
          <w:rFonts w:cs="Arial"/>
          <w:b/>
          <w:bCs/>
          <w:lang w:val="uk-UA"/>
        </w:rPr>
        <w:t>ВІДНОСИНАМИ</w:t>
      </w:r>
      <w:r w:rsidRPr="006B6260">
        <w:rPr>
          <w:rFonts w:cs="Arial"/>
          <w:lang w:val="uk-UA"/>
        </w:rPr>
        <w:t xml:space="preserve"> </w:t>
      </w:r>
      <w:r w:rsidR="004218B8" w:rsidRPr="006B6260">
        <w:rPr>
          <w:rFonts w:cs="Arial"/>
          <w:lang w:val="uk-UA"/>
        </w:rPr>
        <w:t>—</w:t>
      </w:r>
      <w:r w:rsidRPr="006B6260">
        <w:rPr>
          <w:rFonts w:cs="Arial"/>
          <w:lang w:val="uk-UA"/>
        </w:rPr>
        <w:t xml:space="preserve"> а не проповіддю, як у минулому. </w:t>
      </w:r>
    </w:p>
    <w:p w14:paraId="0C0EA5AE" w14:textId="77777777" w:rsidR="00235313" w:rsidRPr="006B6260" w:rsidRDefault="00235313">
      <w:pPr>
        <w:pStyle w:val="Indent1"/>
        <w:rPr>
          <w:rFonts w:cs="Arial"/>
          <w:lang w:val="uk-UA"/>
        </w:rPr>
      </w:pPr>
    </w:p>
    <w:p w14:paraId="78B2F8EE" w14:textId="77777777" w:rsidR="00235313" w:rsidRPr="006B6260" w:rsidRDefault="00235313">
      <w:pPr>
        <w:pStyle w:val="Indent1"/>
        <w:rPr>
          <w:rFonts w:cs="Arial"/>
          <w:i/>
          <w:lang w:val="uk-UA"/>
        </w:rPr>
      </w:pPr>
    </w:p>
    <w:p w14:paraId="4737F01F" w14:textId="501A1DAD" w:rsidR="00235313" w:rsidRPr="006B6260" w:rsidRDefault="00235313">
      <w:pPr>
        <w:pStyle w:val="Indent1"/>
        <w:ind w:left="0"/>
        <w:rPr>
          <w:rFonts w:cs="Arial"/>
          <w:b/>
          <w:i/>
          <w:sz w:val="28"/>
          <w:u w:val="single"/>
          <w:lang w:val="uk-UA"/>
        </w:rPr>
      </w:pPr>
      <w:r w:rsidRPr="006B6260">
        <w:rPr>
          <w:rFonts w:cs="Arial"/>
          <w:b/>
          <w:i/>
          <w:sz w:val="28"/>
          <w:u w:val="single"/>
          <w:lang w:val="uk-UA"/>
        </w:rPr>
        <w:t>Відносини складаються з: (5 елементів)</w:t>
      </w:r>
    </w:p>
    <w:p w14:paraId="48039F71" w14:textId="14F16113" w:rsidR="00235313" w:rsidRPr="006B6260" w:rsidRDefault="00235313">
      <w:pPr>
        <w:rPr>
          <w:rFonts w:ascii="Arial" w:hAnsi="Arial" w:cs="Arial"/>
          <w:bCs/>
          <w:iCs/>
          <w:sz w:val="24"/>
          <w:lang w:val="uk-UA"/>
        </w:rPr>
      </w:pPr>
      <w:r w:rsidRPr="006B6260">
        <w:rPr>
          <w:rFonts w:ascii="Arial" w:hAnsi="Arial" w:cs="Arial"/>
          <w:b/>
          <w:i/>
          <w:sz w:val="24"/>
          <w:szCs w:val="24"/>
          <w:u w:val="single"/>
          <w:lang w:val="uk-UA"/>
        </w:rPr>
        <w:t xml:space="preserve">Близькості, бути разом </w:t>
      </w:r>
      <w:r w:rsidR="004218B8" w:rsidRPr="006B6260">
        <w:rPr>
          <w:rFonts w:ascii="Arial" w:hAnsi="Arial" w:cs="Arial"/>
          <w:lang w:val="uk-UA"/>
        </w:rPr>
        <w:t>—</w:t>
      </w:r>
      <w:r w:rsidRPr="006B6260">
        <w:rPr>
          <w:rFonts w:ascii="Arial" w:hAnsi="Arial" w:cs="Arial"/>
          <w:bCs/>
          <w:iCs/>
          <w:lang w:val="uk-UA"/>
        </w:rPr>
        <w:t xml:space="preserve"> проводити разом багато часу індивідуально і як група.</w:t>
      </w:r>
    </w:p>
    <w:p w14:paraId="4E088525" w14:textId="434104B2" w:rsidR="00235313" w:rsidRPr="006B6260" w:rsidRDefault="00235313">
      <w:pPr>
        <w:rPr>
          <w:rFonts w:ascii="Arial" w:hAnsi="Arial" w:cs="Arial"/>
          <w:bCs/>
          <w:iCs/>
          <w:sz w:val="24"/>
          <w:lang w:val="uk-UA"/>
        </w:rPr>
      </w:pPr>
      <w:r w:rsidRPr="006B6260">
        <w:rPr>
          <w:rFonts w:ascii="Arial" w:hAnsi="Arial" w:cs="Arial"/>
          <w:b/>
          <w:i/>
          <w:sz w:val="24"/>
          <w:szCs w:val="24"/>
          <w:u w:val="single"/>
          <w:lang w:val="uk-UA"/>
        </w:rPr>
        <w:t xml:space="preserve">Слухати іншу людину </w:t>
      </w:r>
      <w:r w:rsidR="004218B8" w:rsidRPr="006B6260">
        <w:rPr>
          <w:rFonts w:ascii="Arial" w:hAnsi="Arial" w:cs="Arial"/>
          <w:b/>
          <w:u w:val="single"/>
          <w:lang w:val="uk-UA"/>
        </w:rPr>
        <w:t>—</w:t>
      </w:r>
      <w:r w:rsidRPr="006B6260">
        <w:rPr>
          <w:rFonts w:ascii="Arial" w:hAnsi="Arial" w:cs="Arial"/>
          <w:b/>
          <w:i/>
          <w:sz w:val="24"/>
          <w:szCs w:val="24"/>
          <w:u w:val="single"/>
          <w:lang w:val="uk-UA"/>
        </w:rPr>
        <w:t xml:space="preserve"> глибоко і зосереджено </w:t>
      </w:r>
      <w:r w:rsidR="004218B8" w:rsidRPr="006B6260">
        <w:rPr>
          <w:rFonts w:ascii="Arial" w:hAnsi="Arial" w:cs="Arial"/>
          <w:lang w:val="uk-UA"/>
        </w:rPr>
        <w:t>—</w:t>
      </w:r>
      <w:r w:rsidRPr="006B6260">
        <w:rPr>
          <w:rFonts w:ascii="Arial" w:hAnsi="Arial" w:cs="Arial"/>
          <w:bCs/>
          <w:iCs/>
          <w:lang w:val="uk-UA"/>
        </w:rPr>
        <w:t xml:space="preserve"> слухати деталі, відкривати прихований біль, прислухатися до їхніх порад і пропозицій.</w:t>
      </w:r>
    </w:p>
    <w:p w14:paraId="37E8C724" w14:textId="6D949D3C" w:rsidR="00235313" w:rsidRPr="006B6260" w:rsidRDefault="00235313">
      <w:pPr>
        <w:spacing w:after="0"/>
        <w:rPr>
          <w:rFonts w:ascii="Arial" w:hAnsi="Arial" w:cs="Arial"/>
          <w:bCs/>
          <w:iCs/>
          <w:sz w:val="24"/>
          <w:lang w:val="uk-UA"/>
        </w:rPr>
      </w:pPr>
      <w:r w:rsidRPr="006B6260">
        <w:rPr>
          <w:rFonts w:ascii="Arial" w:hAnsi="Arial" w:cs="Arial"/>
          <w:b/>
          <w:i/>
          <w:sz w:val="24"/>
          <w:szCs w:val="24"/>
          <w:u w:val="single"/>
          <w:lang w:val="uk-UA"/>
        </w:rPr>
        <w:t xml:space="preserve">Відповідати на потребу людини </w:t>
      </w:r>
      <w:r w:rsidR="004218B8" w:rsidRPr="006B6260">
        <w:rPr>
          <w:rFonts w:ascii="Arial" w:hAnsi="Arial" w:cs="Arial"/>
          <w:b/>
          <w:u w:val="single"/>
          <w:lang w:val="uk-UA"/>
        </w:rPr>
        <w:t>—</w:t>
      </w:r>
      <w:r w:rsidRPr="006B6260">
        <w:rPr>
          <w:rFonts w:ascii="Arial" w:hAnsi="Arial" w:cs="Arial"/>
          <w:b/>
          <w:i/>
          <w:sz w:val="24"/>
          <w:szCs w:val="24"/>
          <w:u w:val="single"/>
          <w:lang w:val="uk-UA"/>
        </w:rPr>
        <w:t xml:space="preserve"> служіння іншим</w:t>
      </w:r>
      <w:r w:rsidRPr="006B6260">
        <w:rPr>
          <w:rFonts w:ascii="Arial" w:hAnsi="Arial" w:cs="Arial"/>
          <w:b/>
          <w:i/>
          <w:u w:val="single"/>
          <w:lang w:val="uk-UA"/>
        </w:rPr>
        <w:t xml:space="preserve"> </w:t>
      </w:r>
      <w:r w:rsidR="004218B8" w:rsidRPr="006B6260">
        <w:rPr>
          <w:rFonts w:ascii="Arial" w:hAnsi="Arial" w:cs="Arial"/>
          <w:lang w:val="uk-UA"/>
        </w:rPr>
        <w:t>—</w:t>
      </w:r>
      <w:r w:rsidRPr="006B6260">
        <w:rPr>
          <w:rFonts w:ascii="Arial" w:hAnsi="Arial" w:cs="Arial"/>
          <w:bCs/>
          <w:iCs/>
          <w:lang w:val="uk-UA"/>
        </w:rPr>
        <w:t xml:space="preserve"> відповід</w:t>
      </w:r>
      <w:r w:rsidR="00714494" w:rsidRPr="006B6260">
        <w:rPr>
          <w:rFonts w:ascii="Arial" w:hAnsi="Arial" w:cs="Arial"/>
          <w:bCs/>
          <w:iCs/>
          <w:lang w:val="uk-UA"/>
        </w:rPr>
        <w:t>ь</w:t>
      </w:r>
      <w:r w:rsidRPr="006B6260">
        <w:rPr>
          <w:rFonts w:ascii="Arial" w:hAnsi="Arial" w:cs="Arial"/>
          <w:bCs/>
          <w:iCs/>
          <w:lang w:val="uk-UA"/>
        </w:rPr>
        <w:t xml:space="preserve"> на потребу показує вашу любов, турботу, молитву і переживання за цю людину.</w:t>
      </w:r>
    </w:p>
    <w:p w14:paraId="782C7CBA" w14:textId="7960F444" w:rsidR="00235313" w:rsidRPr="006B6260" w:rsidRDefault="00235313">
      <w:pPr>
        <w:pStyle w:val="af2"/>
        <w:numPr>
          <w:ilvl w:val="0"/>
          <w:numId w:val="2"/>
        </w:numPr>
        <w:spacing w:after="0"/>
        <w:rPr>
          <w:rFonts w:ascii="Arial" w:hAnsi="Arial" w:cs="Arial"/>
          <w:sz w:val="24"/>
          <w:lang w:val="uk-UA"/>
        </w:rPr>
      </w:pPr>
      <w:r w:rsidRPr="006B6260">
        <w:rPr>
          <w:rFonts w:ascii="Arial" w:hAnsi="Arial" w:cs="Arial"/>
          <w:lang w:val="uk-UA"/>
        </w:rPr>
        <w:t xml:space="preserve">Любов </w:t>
      </w:r>
      <w:r w:rsidR="00714494" w:rsidRPr="006B6260">
        <w:rPr>
          <w:rFonts w:ascii="Arial" w:hAnsi="Arial" w:cs="Arial"/>
          <w:lang w:val="uk-UA"/>
        </w:rPr>
        <w:t xml:space="preserve">— </w:t>
      </w:r>
      <w:r w:rsidRPr="006B6260">
        <w:rPr>
          <w:rFonts w:ascii="Arial" w:hAnsi="Arial" w:cs="Arial"/>
          <w:lang w:val="uk-UA"/>
        </w:rPr>
        <w:t xml:space="preserve">це віддавати, любов </w:t>
      </w:r>
      <w:r w:rsidR="00714494" w:rsidRPr="006B6260">
        <w:rPr>
          <w:rFonts w:ascii="Arial" w:hAnsi="Arial" w:cs="Arial"/>
          <w:lang w:val="uk-UA"/>
        </w:rPr>
        <w:t xml:space="preserve">— </w:t>
      </w:r>
      <w:r w:rsidRPr="006B6260">
        <w:rPr>
          <w:rFonts w:ascii="Arial" w:hAnsi="Arial" w:cs="Arial"/>
          <w:lang w:val="uk-UA"/>
        </w:rPr>
        <w:t xml:space="preserve">це дія, любов </w:t>
      </w:r>
      <w:r w:rsidR="00714494" w:rsidRPr="006B6260">
        <w:rPr>
          <w:rFonts w:ascii="Arial" w:hAnsi="Arial" w:cs="Arial"/>
          <w:lang w:val="uk-UA"/>
        </w:rPr>
        <w:t>—</w:t>
      </w:r>
      <w:r w:rsidRPr="006B6260">
        <w:rPr>
          <w:rFonts w:ascii="Arial" w:hAnsi="Arial" w:cs="Arial"/>
          <w:lang w:val="uk-UA"/>
        </w:rPr>
        <w:t xml:space="preserve"> це робити щось для іншої людини, </w:t>
      </w:r>
      <w:r w:rsidRPr="006B6260">
        <w:rPr>
          <w:rFonts w:ascii="Arial" w:hAnsi="Arial" w:cs="Arial"/>
          <w:u w:val="single"/>
          <w:lang w:val="uk-UA"/>
        </w:rPr>
        <w:t>не</w:t>
      </w:r>
      <w:r w:rsidRPr="006B6260">
        <w:rPr>
          <w:rFonts w:ascii="Arial" w:hAnsi="Arial" w:cs="Arial"/>
          <w:lang w:val="uk-UA"/>
        </w:rPr>
        <w:t xml:space="preserve"> змушуючи її просити про це.</w:t>
      </w:r>
    </w:p>
    <w:p w14:paraId="5DB9E4CE" w14:textId="1787BD15" w:rsidR="00235313" w:rsidRPr="006B6260" w:rsidRDefault="00F87EE5">
      <w:pPr>
        <w:spacing w:after="0"/>
        <w:rPr>
          <w:rFonts w:ascii="Arial" w:hAnsi="Arial" w:cs="Arial"/>
          <w:bCs/>
          <w:iCs/>
          <w:sz w:val="24"/>
          <w:lang w:val="uk-UA"/>
        </w:rPr>
      </w:pPr>
      <w:r w:rsidRPr="006B6260">
        <w:rPr>
          <w:rFonts w:ascii="Arial" w:hAnsi="Arial" w:cs="Arial"/>
          <w:b/>
          <w:i/>
          <w:sz w:val="24"/>
          <w:szCs w:val="24"/>
          <w:u w:val="single"/>
          <w:lang w:val="uk-UA"/>
        </w:rPr>
        <w:t>Приймати</w:t>
      </w:r>
      <w:r w:rsidR="00235313" w:rsidRPr="006B6260">
        <w:rPr>
          <w:rFonts w:ascii="Arial" w:hAnsi="Arial" w:cs="Arial"/>
          <w:b/>
          <w:i/>
          <w:sz w:val="24"/>
          <w:szCs w:val="24"/>
          <w:u w:val="single"/>
          <w:lang w:val="uk-UA"/>
        </w:rPr>
        <w:t xml:space="preserve"> </w:t>
      </w:r>
      <w:r w:rsidR="00714494" w:rsidRPr="006B6260">
        <w:rPr>
          <w:rFonts w:ascii="Arial" w:hAnsi="Arial" w:cs="Arial"/>
          <w:lang w:val="uk-UA"/>
        </w:rPr>
        <w:t>—</w:t>
      </w:r>
      <w:r w:rsidR="00235313" w:rsidRPr="006B6260">
        <w:rPr>
          <w:rFonts w:ascii="Arial" w:hAnsi="Arial" w:cs="Arial"/>
          <w:bCs/>
          <w:iCs/>
          <w:lang w:val="uk-UA"/>
        </w:rPr>
        <w:t xml:space="preserve"> бажати і приймати допомогу від інших; приймати пораду, приймати зауваження. Бажати їхніх пропозицій, їхньої мудрості. Приймати навіть зауваження.</w:t>
      </w:r>
    </w:p>
    <w:p w14:paraId="3F8B88C7" w14:textId="4D6D8327" w:rsidR="00235313" w:rsidRPr="006B6260" w:rsidRDefault="00235313">
      <w:pPr>
        <w:pStyle w:val="Indent1"/>
        <w:ind w:left="0"/>
        <w:rPr>
          <w:rFonts w:cs="Arial"/>
          <w:bCs/>
          <w:iCs/>
          <w:lang w:val="uk-UA"/>
        </w:rPr>
      </w:pPr>
      <w:r w:rsidRPr="006B6260">
        <w:rPr>
          <w:rFonts w:cs="Arial"/>
          <w:b/>
          <w:i/>
          <w:u w:val="single"/>
          <w:lang w:val="uk-UA"/>
        </w:rPr>
        <w:t xml:space="preserve">Бути людиною милосердя </w:t>
      </w:r>
      <w:r w:rsidR="00714494" w:rsidRPr="006B6260">
        <w:rPr>
          <w:rFonts w:cs="Arial"/>
          <w:lang w:val="uk-UA"/>
        </w:rPr>
        <w:t>—</w:t>
      </w:r>
      <w:r w:rsidRPr="006B6260">
        <w:rPr>
          <w:rFonts w:cs="Arial"/>
          <w:bCs/>
          <w:iCs/>
          <w:lang w:val="uk-UA"/>
        </w:rPr>
        <w:t xml:space="preserve"> бути гідним довіри, бути надійною людиною.</w:t>
      </w:r>
    </w:p>
    <w:p w14:paraId="670B213E" w14:textId="7D4D55AB" w:rsidR="00235313" w:rsidRPr="006B6260" w:rsidRDefault="00235313">
      <w:pPr>
        <w:spacing w:after="0"/>
        <w:rPr>
          <w:rFonts w:ascii="Arial" w:hAnsi="Arial" w:cs="Arial"/>
          <w:bCs/>
          <w:sz w:val="24"/>
          <w:lang w:val="uk-UA"/>
        </w:rPr>
      </w:pPr>
      <w:r w:rsidRPr="006B6260">
        <w:rPr>
          <w:rFonts w:ascii="Arial" w:hAnsi="Arial" w:cs="Arial"/>
          <w:lang w:val="uk-UA"/>
        </w:rPr>
        <w:t xml:space="preserve"> </w:t>
      </w:r>
      <w:r w:rsidRPr="006B6260">
        <w:rPr>
          <w:rFonts w:ascii="Arial" w:hAnsi="Arial" w:cs="Arial"/>
          <w:b/>
          <w:lang w:val="uk-UA"/>
        </w:rPr>
        <w:t xml:space="preserve">Це побудова довіри, </w:t>
      </w:r>
      <w:r w:rsidRPr="006B6260">
        <w:rPr>
          <w:rFonts w:ascii="Arial" w:hAnsi="Arial" w:cs="Arial"/>
          <w:bCs/>
          <w:lang w:val="uk-UA"/>
        </w:rPr>
        <w:t xml:space="preserve">показуючи людині, що ти вислухаєш її розбите гріхом серце і ти будеш більше перейматися </w:t>
      </w:r>
      <w:r w:rsidR="00AD2BC4" w:rsidRPr="006B6260">
        <w:rPr>
          <w:rFonts w:ascii="Arial" w:hAnsi="Arial" w:cs="Arial"/>
          <w:bCs/>
          <w:lang w:val="uk-UA"/>
        </w:rPr>
        <w:t>її</w:t>
      </w:r>
      <w:r w:rsidRPr="006B6260">
        <w:rPr>
          <w:rFonts w:ascii="Arial" w:hAnsi="Arial" w:cs="Arial"/>
          <w:bCs/>
          <w:lang w:val="uk-UA"/>
        </w:rPr>
        <w:t xml:space="preserve"> зціленням, ніж "виправленням" гріха.</w:t>
      </w:r>
    </w:p>
    <w:p w14:paraId="725003BF" w14:textId="1ADC6D8C" w:rsidR="00235313" w:rsidRPr="006B6260" w:rsidRDefault="00235313">
      <w:pPr>
        <w:spacing w:after="0"/>
        <w:rPr>
          <w:rFonts w:ascii="Arial" w:hAnsi="Arial" w:cs="Arial"/>
          <w:sz w:val="24"/>
          <w:lang w:val="uk-UA"/>
        </w:rPr>
      </w:pPr>
      <w:r w:rsidRPr="006B6260">
        <w:rPr>
          <w:rFonts w:ascii="Arial" w:hAnsi="Arial" w:cs="Arial"/>
          <w:lang w:val="uk-UA"/>
        </w:rPr>
        <w:t>Розбита людина, яка сповідується у своєму жахливому гріховному житті</w:t>
      </w:r>
      <w:r w:rsidR="00AD2BC4" w:rsidRPr="006B6260">
        <w:rPr>
          <w:rFonts w:ascii="Arial" w:hAnsi="Arial" w:cs="Arial"/>
          <w:lang w:val="uk-UA"/>
        </w:rPr>
        <w:t>,</w:t>
      </w:r>
      <w:r w:rsidRPr="006B6260">
        <w:rPr>
          <w:rFonts w:ascii="Arial" w:hAnsi="Arial" w:cs="Arial"/>
          <w:lang w:val="uk-UA"/>
        </w:rPr>
        <w:t xml:space="preserve"> потребує почути: "Ісус НЕ засуджує тебе</w:t>
      </w:r>
      <w:r w:rsidR="00AD2BC4" w:rsidRPr="006B6260">
        <w:rPr>
          <w:rFonts w:ascii="Arial" w:hAnsi="Arial" w:cs="Arial"/>
          <w:lang w:val="uk-UA"/>
        </w:rPr>
        <w:t>,</w:t>
      </w:r>
      <w:r w:rsidRPr="006B6260">
        <w:rPr>
          <w:rFonts w:ascii="Arial" w:hAnsi="Arial" w:cs="Arial"/>
          <w:lang w:val="uk-UA"/>
        </w:rPr>
        <w:t xml:space="preserve"> </w:t>
      </w:r>
      <w:r w:rsidRPr="006B6260">
        <w:rPr>
          <w:rFonts w:ascii="Arial" w:hAnsi="Arial" w:cs="Arial"/>
          <w:b/>
          <w:bCs/>
          <w:i/>
          <w:iCs/>
          <w:u w:val="single"/>
          <w:lang w:val="uk-UA"/>
        </w:rPr>
        <w:t>і я не засуджую тебе</w:t>
      </w:r>
      <w:r w:rsidRPr="006B6260">
        <w:rPr>
          <w:rFonts w:ascii="Arial" w:hAnsi="Arial" w:cs="Arial"/>
          <w:lang w:val="uk-UA"/>
        </w:rPr>
        <w:t>"</w:t>
      </w:r>
      <w:r w:rsidR="00AD2BC4" w:rsidRPr="006B6260">
        <w:rPr>
          <w:rFonts w:ascii="Arial" w:hAnsi="Arial" w:cs="Arial"/>
          <w:lang w:val="uk-UA"/>
        </w:rPr>
        <w:t>.</w:t>
      </w:r>
    </w:p>
    <w:p w14:paraId="02ACA61C" w14:textId="77777777" w:rsidR="00235313" w:rsidRPr="006B6260" w:rsidRDefault="00235313">
      <w:pPr>
        <w:pStyle w:val="Indent1"/>
        <w:rPr>
          <w:rFonts w:cs="Arial"/>
          <w:sz w:val="28"/>
          <w:lang w:val="uk-UA"/>
        </w:rPr>
      </w:pPr>
    </w:p>
    <w:p w14:paraId="346D2D0E" w14:textId="77777777" w:rsidR="00235313" w:rsidRPr="006B6260" w:rsidRDefault="00235313">
      <w:pPr>
        <w:pStyle w:val="Indent1"/>
        <w:rPr>
          <w:rFonts w:cs="Arial"/>
          <w:sz w:val="28"/>
          <w:lang w:val="uk-UA"/>
        </w:rPr>
      </w:pPr>
    </w:p>
    <w:p w14:paraId="5B66445C" w14:textId="75E3FC27" w:rsidR="00235313" w:rsidRPr="006B6260" w:rsidRDefault="00235313">
      <w:pPr>
        <w:pStyle w:val="Indent1"/>
        <w:ind w:left="0"/>
        <w:rPr>
          <w:rFonts w:cs="Arial"/>
          <w:b/>
          <w:i/>
          <w:sz w:val="28"/>
          <w:u w:val="single"/>
          <w:lang w:val="uk-UA"/>
        </w:rPr>
      </w:pPr>
      <w:r w:rsidRPr="006B6260">
        <w:rPr>
          <w:rFonts w:cs="Arial"/>
          <w:b/>
          <w:i/>
          <w:sz w:val="28"/>
          <w:u w:val="single"/>
          <w:lang w:val="uk-UA"/>
        </w:rPr>
        <w:t>Почнімо з любові</w:t>
      </w:r>
    </w:p>
    <w:p w14:paraId="7D5958D5" w14:textId="77777777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>Відносини будуються на любові.</w:t>
      </w:r>
    </w:p>
    <w:p w14:paraId="67B1D44B" w14:textId="1563410B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 xml:space="preserve">Немає любові </w:t>
      </w:r>
      <w:r w:rsidR="00020300" w:rsidRPr="006B6260">
        <w:rPr>
          <w:rFonts w:cs="Arial"/>
          <w:lang w:val="uk-UA"/>
        </w:rPr>
        <w:t>—</w:t>
      </w:r>
      <w:r w:rsidRPr="006B6260">
        <w:rPr>
          <w:rFonts w:cs="Arial"/>
          <w:lang w:val="uk-UA"/>
        </w:rPr>
        <w:t xml:space="preserve"> немає відносин.</w:t>
      </w:r>
    </w:p>
    <w:p w14:paraId="2C2A3742" w14:textId="1BC30AC8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 xml:space="preserve">Мало любові </w:t>
      </w:r>
      <w:r w:rsidR="00020300" w:rsidRPr="006B6260">
        <w:rPr>
          <w:rFonts w:cs="Arial"/>
          <w:lang w:val="uk-UA"/>
        </w:rPr>
        <w:t>—</w:t>
      </w:r>
      <w:r w:rsidRPr="006B6260">
        <w:rPr>
          <w:rFonts w:cs="Arial"/>
          <w:lang w:val="uk-UA"/>
        </w:rPr>
        <w:t xml:space="preserve"> малі відносини.</w:t>
      </w:r>
    </w:p>
    <w:p w14:paraId="1877ECBF" w14:textId="77777777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>Наявність чи</w:t>
      </w:r>
      <w:r w:rsidRPr="006B6260">
        <w:rPr>
          <w:rFonts w:cs="Arial"/>
          <w:lang w:val="uk-UA"/>
        </w:rPr>
        <w:tab/>
        <w:t>відсутність любові проникає у всі наші відносини.</w:t>
      </w:r>
    </w:p>
    <w:p w14:paraId="4BC22D5C" w14:textId="24814E95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>Наявність чи</w:t>
      </w:r>
      <w:r w:rsidRPr="006B6260">
        <w:rPr>
          <w:rFonts w:cs="Arial"/>
          <w:lang w:val="uk-UA"/>
        </w:rPr>
        <w:tab/>
        <w:t>відсутність любові визначає кожен крок і дію стосовно іншої людини.</w:t>
      </w:r>
    </w:p>
    <w:p w14:paraId="7352F152" w14:textId="238E337C" w:rsidR="00235313" w:rsidRPr="006B6260" w:rsidRDefault="00235313">
      <w:pPr>
        <w:pStyle w:val="Indent1"/>
        <w:ind w:left="2127" w:hanging="1749"/>
        <w:rPr>
          <w:rFonts w:cs="Arial"/>
          <w:lang w:val="uk-UA"/>
        </w:rPr>
      </w:pPr>
      <w:r w:rsidRPr="006B6260">
        <w:rPr>
          <w:rFonts w:cs="Arial"/>
          <w:lang w:val="uk-UA"/>
        </w:rPr>
        <w:t>Наявність чи</w:t>
      </w:r>
      <w:r w:rsidRPr="006B6260">
        <w:rPr>
          <w:rFonts w:cs="Arial"/>
          <w:lang w:val="uk-UA"/>
        </w:rPr>
        <w:tab/>
        <w:t>відсутність любові визначає</w:t>
      </w:r>
      <w:r w:rsidR="00020300" w:rsidRPr="006B6260">
        <w:rPr>
          <w:rFonts w:cs="Arial"/>
          <w:lang w:val="uk-UA"/>
        </w:rPr>
        <w:t>,</w:t>
      </w:r>
      <w:r w:rsidRPr="006B6260">
        <w:rPr>
          <w:rFonts w:cs="Arial"/>
          <w:lang w:val="uk-UA"/>
        </w:rPr>
        <w:t xml:space="preserve"> хто ми; дає загальну характеристику особистості </w:t>
      </w:r>
      <w:r w:rsidR="00020300" w:rsidRPr="006B6260">
        <w:rPr>
          <w:rFonts w:cs="Arial"/>
          <w:lang w:val="uk-UA"/>
        </w:rPr>
        <w:t>—</w:t>
      </w:r>
      <w:r w:rsidRPr="006B6260">
        <w:rPr>
          <w:rFonts w:cs="Arial"/>
          <w:lang w:val="uk-UA"/>
        </w:rPr>
        <w:t xml:space="preserve"> нас визначають як дружніх, добрих чи неприємних,</w:t>
      </w:r>
      <w:r w:rsidR="00020300" w:rsidRPr="006B6260">
        <w:rPr>
          <w:rFonts w:cs="Arial"/>
          <w:lang w:val="uk-UA"/>
        </w:rPr>
        <w:t xml:space="preserve"> </w:t>
      </w:r>
      <w:r w:rsidRPr="006B6260">
        <w:rPr>
          <w:rFonts w:cs="Arial"/>
          <w:lang w:val="uk-UA"/>
        </w:rPr>
        <w:t>грубих т</w:t>
      </w:r>
      <w:r w:rsidR="00020300" w:rsidRPr="006B6260">
        <w:rPr>
          <w:rFonts w:cs="Arial"/>
          <w:lang w:val="uk-UA"/>
        </w:rPr>
        <w:t>ощо</w:t>
      </w:r>
      <w:r w:rsidRPr="006B6260">
        <w:rPr>
          <w:rFonts w:cs="Arial"/>
          <w:lang w:val="uk-UA"/>
        </w:rPr>
        <w:t>.</w:t>
      </w:r>
    </w:p>
    <w:p w14:paraId="5000BAE5" w14:textId="49E8C71E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 xml:space="preserve">Наявність чи </w:t>
      </w:r>
      <w:r w:rsidRPr="006B6260">
        <w:rPr>
          <w:rFonts w:cs="Arial"/>
          <w:lang w:val="uk-UA"/>
        </w:rPr>
        <w:tab/>
        <w:t xml:space="preserve">відсутність любові </w:t>
      </w:r>
      <w:r w:rsidR="00201103" w:rsidRPr="006B6260">
        <w:rPr>
          <w:rFonts w:cs="Arial"/>
          <w:lang w:val="uk-UA"/>
        </w:rPr>
        <w:t xml:space="preserve">— </w:t>
      </w:r>
      <w:r w:rsidRPr="006B6260">
        <w:rPr>
          <w:rFonts w:cs="Arial"/>
          <w:lang w:val="uk-UA"/>
        </w:rPr>
        <w:t>це основний чинник того, як люди будуть ставитися до нас.</w:t>
      </w:r>
    </w:p>
    <w:p w14:paraId="470EB071" w14:textId="77777777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>Наявність чи</w:t>
      </w:r>
      <w:r w:rsidRPr="006B6260">
        <w:rPr>
          <w:rFonts w:cs="Arial"/>
          <w:lang w:val="uk-UA"/>
        </w:rPr>
        <w:tab/>
        <w:t>відсутність любові визначає те, як люди сприймають нас.</w:t>
      </w:r>
    </w:p>
    <w:p w14:paraId="1993C34F" w14:textId="2159D2AC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>Наявність чи</w:t>
      </w:r>
      <w:r w:rsidRPr="006B6260">
        <w:rPr>
          <w:rFonts w:cs="Arial"/>
          <w:lang w:val="uk-UA"/>
        </w:rPr>
        <w:tab/>
        <w:t>відсутність любові або при</w:t>
      </w:r>
      <w:r w:rsidR="00201103" w:rsidRPr="006B6260">
        <w:rPr>
          <w:rFonts w:cs="Arial"/>
          <w:lang w:val="uk-UA"/>
        </w:rPr>
        <w:t>вертає</w:t>
      </w:r>
      <w:r w:rsidRPr="006B6260">
        <w:rPr>
          <w:rFonts w:cs="Arial"/>
          <w:lang w:val="uk-UA"/>
        </w:rPr>
        <w:t xml:space="preserve"> людей до нас, або ж відштовхує.</w:t>
      </w:r>
    </w:p>
    <w:p w14:paraId="54B86286" w14:textId="0DF3DF6D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 xml:space="preserve">Тому любов </w:t>
      </w:r>
      <w:r w:rsidR="00201103" w:rsidRPr="006B6260">
        <w:rPr>
          <w:rFonts w:cs="Arial"/>
          <w:lang w:val="uk-UA"/>
        </w:rPr>
        <w:t>—</w:t>
      </w:r>
      <w:r w:rsidRPr="006B6260">
        <w:rPr>
          <w:rFonts w:cs="Arial"/>
          <w:lang w:val="uk-UA"/>
        </w:rPr>
        <w:t xml:space="preserve"> це основна умова для зростання церкви і зростання деномінації.</w:t>
      </w:r>
    </w:p>
    <w:p w14:paraId="40A88AB1" w14:textId="77777777" w:rsidR="00235313" w:rsidRPr="006B6260" w:rsidRDefault="00235313">
      <w:pPr>
        <w:pStyle w:val="Indent1"/>
        <w:rPr>
          <w:rFonts w:cs="Arial"/>
          <w:lang w:val="uk-UA"/>
        </w:rPr>
      </w:pPr>
    </w:p>
    <w:p w14:paraId="1CDD843E" w14:textId="243E9FF4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>Майбутнє нашої деномінації і майбутнє вашої церкви можна ви</w:t>
      </w:r>
      <w:r w:rsidR="004D025C" w:rsidRPr="006B6260">
        <w:rPr>
          <w:rFonts w:cs="Arial"/>
          <w:lang w:val="uk-UA"/>
        </w:rPr>
        <w:t>словити</w:t>
      </w:r>
      <w:r w:rsidRPr="006B6260">
        <w:rPr>
          <w:rFonts w:cs="Arial"/>
          <w:lang w:val="uk-UA"/>
        </w:rPr>
        <w:t xml:space="preserve"> одним словом </w:t>
      </w:r>
      <w:r w:rsidR="004D025C" w:rsidRPr="006B6260">
        <w:rPr>
          <w:rFonts w:cs="Arial"/>
          <w:lang w:val="uk-UA"/>
        </w:rPr>
        <w:t>—</w:t>
      </w:r>
      <w:r w:rsidRPr="006B6260">
        <w:rPr>
          <w:rFonts w:cs="Arial"/>
          <w:lang w:val="uk-UA"/>
        </w:rPr>
        <w:t xml:space="preserve"> </w:t>
      </w:r>
      <w:r w:rsidR="00F87EE5" w:rsidRPr="006B6260">
        <w:rPr>
          <w:rFonts w:cs="Arial"/>
          <w:b/>
          <w:bCs/>
          <w:i/>
          <w:iCs/>
          <w:sz w:val="28"/>
          <w:szCs w:val="28"/>
          <w:u w:val="single"/>
          <w:lang w:val="uk-UA"/>
        </w:rPr>
        <w:t>Любов</w:t>
      </w:r>
      <w:r w:rsidRPr="006B6260">
        <w:rPr>
          <w:rFonts w:cs="Arial"/>
          <w:lang w:val="uk-UA"/>
        </w:rPr>
        <w:t>.</w:t>
      </w:r>
    </w:p>
    <w:p w14:paraId="7926ED20" w14:textId="54838104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 xml:space="preserve">Любов </w:t>
      </w:r>
      <w:r w:rsidR="004D025C" w:rsidRPr="006B6260">
        <w:rPr>
          <w:rFonts w:cs="Arial"/>
          <w:lang w:val="uk-UA"/>
        </w:rPr>
        <w:t xml:space="preserve">— </w:t>
      </w:r>
      <w:r w:rsidRPr="006B6260">
        <w:rPr>
          <w:rFonts w:cs="Arial"/>
          <w:lang w:val="uk-UA"/>
        </w:rPr>
        <w:t>це дієслово; любов за своєю природою не може бути пасивна.</w:t>
      </w:r>
    </w:p>
    <w:p w14:paraId="6563E413" w14:textId="77777777" w:rsidR="00235313" w:rsidRPr="006B6260" w:rsidRDefault="00235313">
      <w:pPr>
        <w:pStyle w:val="Indent1"/>
        <w:rPr>
          <w:rFonts w:cs="Arial"/>
          <w:lang w:val="uk-UA"/>
        </w:rPr>
      </w:pPr>
    </w:p>
    <w:p w14:paraId="4431AC0E" w14:textId="77777777" w:rsidR="00235313" w:rsidRDefault="00235313">
      <w:pPr>
        <w:pStyle w:val="Indent1"/>
        <w:rPr>
          <w:rFonts w:cs="Arial"/>
          <w:b/>
          <w:i/>
          <w:u w:val="single"/>
          <w:lang w:val="uk-UA"/>
        </w:rPr>
      </w:pPr>
    </w:p>
    <w:p w14:paraId="15FE40BD" w14:textId="77777777" w:rsidR="006F7607" w:rsidRDefault="006F7607">
      <w:pPr>
        <w:pStyle w:val="Indent1"/>
        <w:rPr>
          <w:rFonts w:cs="Arial"/>
          <w:b/>
          <w:i/>
          <w:u w:val="single"/>
          <w:lang w:val="uk-UA"/>
        </w:rPr>
      </w:pPr>
    </w:p>
    <w:p w14:paraId="48D788BC" w14:textId="77777777" w:rsidR="006F7607" w:rsidRDefault="006F7607">
      <w:pPr>
        <w:pStyle w:val="Indent1"/>
        <w:rPr>
          <w:rFonts w:cs="Arial"/>
          <w:b/>
          <w:i/>
          <w:u w:val="single"/>
          <w:lang w:val="uk-UA"/>
        </w:rPr>
      </w:pPr>
    </w:p>
    <w:p w14:paraId="436E34B9" w14:textId="77777777" w:rsidR="00A26FB2" w:rsidRDefault="00A26FB2">
      <w:pPr>
        <w:pStyle w:val="Indent1"/>
        <w:rPr>
          <w:rFonts w:cs="Arial"/>
          <w:b/>
          <w:i/>
          <w:u w:val="single"/>
          <w:lang w:val="uk-UA"/>
        </w:rPr>
      </w:pPr>
    </w:p>
    <w:p w14:paraId="40A2784B" w14:textId="118B11AF" w:rsidR="00235313" w:rsidRPr="006B6260" w:rsidRDefault="00235313">
      <w:pPr>
        <w:pStyle w:val="Indent1"/>
        <w:rPr>
          <w:rFonts w:cs="Arial"/>
          <w:bCs/>
          <w:iCs/>
          <w:lang w:val="uk-UA"/>
        </w:rPr>
      </w:pPr>
      <w:r w:rsidRPr="006B6260">
        <w:rPr>
          <w:rFonts w:cs="Arial"/>
          <w:b/>
          <w:i/>
          <w:sz w:val="28"/>
          <w:u w:val="single"/>
          <w:lang w:val="uk-UA"/>
        </w:rPr>
        <w:lastRenderedPageBreak/>
        <w:t xml:space="preserve">Любов </w:t>
      </w:r>
      <w:r w:rsidR="004D025C" w:rsidRPr="006B6260">
        <w:rPr>
          <w:rFonts w:cs="Arial"/>
          <w:lang w:val="uk-UA"/>
        </w:rPr>
        <w:t>—</w:t>
      </w:r>
      <w:r w:rsidR="004D025C" w:rsidRPr="006B6260">
        <w:rPr>
          <w:rFonts w:cs="Arial"/>
          <w:b/>
          <w:i/>
          <w:sz w:val="28"/>
          <w:u w:val="single"/>
          <w:lang w:val="uk-UA"/>
        </w:rPr>
        <w:t xml:space="preserve"> </w:t>
      </w:r>
      <w:r w:rsidRPr="006B6260">
        <w:rPr>
          <w:rFonts w:cs="Arial"/>
          <w:b/>
          <w:i/>
          <w:sz w:val="28"/>
          <w:u w:val="single"/>
          <w:lang w:val="uk-UA"/>
        </w:rPr>
        <w:t>це дія</w:t>
      </w:r>
      <w:r w:rsidR="00DB4ECB" w:rsidRPr="006B6260">
        <w:rPr>
          <w:rFonts w:cs="Arial"/>
          <w:b/>
          <w:i/>
          <w:sz w:val="28"/>
          <w:u w:val="single"/>
          <w:lang w:val="uk-UA"/>
        </w:rPr>
        <w:t>,</w:t>
      </w:r>
      <w:r w:rsidRPr="006B6260">
        <w:rPr>
          <w:rFonts w:cs="Arial"/>
          <w:b/>
          <w:i/>
          <w:sz w:val="28"/>
          <w:u w:val="single"/>
          <w:lang w:val="uk-UA"/>
        </w:rPr>
        <w:t xml:space="preserve"> </w:t>
      </w:r>
      <w:r w:rsidRPr="006B6260">
        <w:rPr>
          <w:rFonts w:cs="Arial"/>
          <w:bCs/>
          <w:iCs/>
          <w:sz w:val="28"/>
          <w:lang w:val="uk-UA"/>
        </w:rPr>
        <w:t>фізично виражена і практично застосована.</w:t>
      </w:r>
    </w:p>
    <w:p w14:paraId="33ED9B9B" w14:textId="1F322956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 xml:space="preserve">Любов </w:t>
      </w:r>
      <w:r w:rsidR="00DB4ECB" w:rsidRPr="006B6260">
        <w:rPr>
          <w:rFonts w:cs="Arial"/>
          <w:lang w:val="uk-UA"/>
        </w:rPr>
        <w:t>—</w:t>
      </w:r>
      <w:r w:rsidRPr="006B6260">
        <w:rPr>
          <w:rFonts w:cs="Arial"/>
          <w:lang w:val="uk-UA"/>
        </w:rPr>
        <w:t xml:space="preserve"> це не те, про що говорять; любов </w:t>
      </w:r>
      <w:r w:rsidR="00DB4ECB" w:rsidRPr="006B6260">
        <w:rPr>
          <w:rFonts w:cs="Arial"/>
          <w:lang w:val="uk-UA"/>
        </w:rPr>
        <w:t xml:space="preserve">— </w:t>
      </w:r>
      <w:r w:rsidRPr="006B6260">
        <w:rPr>
          <w:rFonts w:cs="Arial"/>
          <w:lang w:val="uk-UA"/>
        </w:rPr>
        <w:t>це те, що проявляють.</w:t>
      </w:r>
    </w:p>
    <w:p w14:paraId="3D77524A" w14:textId="77777777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 xml:space="preserve">Якщо є любов, то ваша церква зростатиме, якщо любові </w:t>
      </w:r>
      <w:r w:rsidRPr="006B6260">
        <w:rPr>
          <w:rFonts w:cs="Arial"/>
          <w:i/>
          <w:iCs/>
          <w:lang w:val="uk-UA"/>
        </w:rPr>
        <w:t>немає</w:t>
      </w:r>
      <w:r w:rsidRPr="006B6260">
        <w:rPr>
          <w:rFonts w:cs="Arial"/>
          <w:lang w:val="uk-UA"/>
        </w:rPr>
        <w:t>, то ваша церква зменшиться.</w:t>
      </w:r>
    </w:p>
    <w:p w14:paraId="259CB794" w14:textId="62689C03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 xml:space="preserve">Любов </w:t>
      </w:r>
      <w:r w:rsidR="00023444" w:rsidRPr="006B6260">
        <w:rPr>
          <w:rFonts w:cs="Arial"/>
          <w:lang w:val="uk-UA"/>
        </w:rPr>
        <w:t>—</w:t>
      </w:r>
      <w:r w:rsidRPr="006B6260">
        <w:rPr>
          <w:rFonts w:cs="Arial"/>
          <w:lang w:val="uk-UA"/>
        </w:rPr>
        <w:t xml:space="preserve"> це основний показник духовного здоров'я церкви.</w:t>
      </w:r>
    </w:p>
    <w:p w14:paraId="083B6250" w14:textId="77777777" w:rsidR="00235313" w:rsidRPr="006B6260" w:rsidRDefault="00235313">
      <w:pPr>
        <w:pStyle w:val="Indent1"/>
        <w:rPr>
          <w:rFonts w:cs="Arial"/>
          <w:lang w:val="uk-UA"/>
        </w:rPr>
      </w:pPr>
    </w:p>
    <w:p w14:paraId="4AD71BAA" w14:textId="77777777" w:rsidR="00235313" w:rsidRPr="006B6260" w:rsidRDefault="00235313">
      <w:pPr>
        <w:rPr>
          <w:rFonts w:ascii="Arial" w:hAnsi="Arial" w:cs="Arial"/>
          <w:lang w:val="uk-UA"/>
        </w:rPr>
      </w:pPr>
    </w:p>
    <w:p w14:paraId="394D194E" w14:textId="77777777" w:rsidR="00235313" w:rsidRPr="006B6260" w:rsidRDefault="00235313">
      <w:pPr>
        <w:pStyle w:val="NumberedList1after"/>
        <w:rPr>
          <w:rFonts w:cs="Arial"/>
          <w:b/>
          <w:i/>
          <w:u w:val="single"/>
          <w:lang w:val="uk-UA"/>
        </w:rPr>
      </w:pPr>
      <w:r w:rsidRPr="006B6260">
        <w:rPr>
          <w:rFonts w:cs="Arial"/>
          <w:b/>
          <w:i/>
          <w:sz w:val="28"/>
          <w:u w:val="single"/>
          <w:lang w:val="uk-UA"/>
        </w:rPr>
        <w:t>Станьте натхненником</w:t>
      </w:r>
    </w:p>
    <w:p w14:paraId="5DD0A94A" w14:textId="6235FBC6" w:rsidR="00235313" w:rsidRPr="006B6260" w:rsidRDefault="00235313">
      <w:pPr>
        <w:pStyle w:val="NumberedList1after"/>
        <w:rPr>
          <w:rFonts w:cs="Arial"/>
          <w:b/>
          <w:lang w:val="uk-UA"/>
        </w:rPr>
      </w:pPr>
      <w:r w:rsidRPr="006B6260">
        <w:rPr>
          <w:rFonts w:cs="Arial"/>
          <w:b/>
          <w:lang w:val="uk-UA"/>
        </w:rPr>
        <w:t>Підбадьорення</w:t>
      </w:r>
    </w:p>
    <w:p w14:paraId="28FB6190" w14:textId="09026D97" w:rsidR="00235313" w:rsidRPr="006B6260" w:rsidRDefault="00235313">
      <w:pPr>
        <w:spacing w:after="0"/>
        <w:rPr>
          <w:rFonts w:ascii="Arial" w:hAnsi="Arial" w:cs="Arial"/>
          <w:lang w:val="uk-UA"/>
        </w:rPr>
      </w:pPr>
      <w:r w:rsidRPr="006B6260">
        <w:rPr>
          <w:rFonts w:ascii="Arial" w:hAnsi="Arial" w:cs="Arial"/>
          <w:lang w:val="uk-UA"/>
        </w:rPr>
        <w:t>Одна з переваг перебування в родині Бож</w:t>
      </w:r>
      <w:r w:rsidR="00A27A7A" w:rsidRPr="006B6260">
        <w:rPr>
          <w:rFonts w:ascii="Arial" w:hAnsi="Arial" w:cs="Arial"/>
          <w:lang w:val="uk-UA"/>
        </w:rPr>
        <w:t>ій</w:t>
      </w:r>
      <w:r w:rsidRPr="006B6260">
        <w:rPr>
          <w:rFonts w:ascii="Arial" w:hAnsi="Arial" w:cs="Arial"/>
          <w:lang w:val="uk-UA"/>
        </w:rPr>
        <w:t xml:space="preserve"> </w:t>
      </w:r>
      <w:r w:rsidR="00A27A7A" w:rsidRPr="006B6260">
        <w:rPr>
          <w:rFonts w:ascii="Arial" w:hAnsi="Arial" w:cs="Arial"/>
          <w:lang w:val="uk-UA"/>
        </w:rPr>
        <w:t>—</w:t>
      </w:r>
      <w:r w:rsidRPr="006B6260">
        <w:rPr>
          <w:rFonts w:ascii="Arial" w:hAnsi="Arial" w:cs="Arial"/>
          <w:lang w:val="uk-UA"/>
        </w:rPr>
        <w:t xml:space="preserve"> це взаємне підбадьорення, яке віруючі можуть дати один одному.</w:t>
      </w:r>
    </w:p>
    <w:p w14:paraId="4EDA9772" w14:textId="77777777" w:rsidR="00235313" w:rsidRPr="006B6260" w:rsidRDefault="00235313">
      <w:pPr>
        <w:spacing w:after="0"/>
        <w:rPr>
          <w:rFonts w:ascii="Arial" w:hAnsi="Arial" w:cs="Arial"/>
          <w:lang w:val="uk-UA"/>
        </w:rPr>
      </w:pPr>
      <w:r w:rsidRPr="006B6260">
        <w:rPr>
          <w:rFonts w:ascii="Arial" w:hAnsi="Arial" w:cs="Arial"/>
          <w:lang w:val="uk-UA"/>
        </w:rPr>
        <w:t>Підбадьорення є не лише привілеєм, воно вимагається від кожного віруючого, коли він підкоряється Богові і живе вірою в Христа.</w:t>
      </w:r>
    </w:p>
    <w:p w14:paraId="32F0CADB" w14:textId="77777777" w:rsidR="00235313" w:rsidRPr="006B6260" w:rsidRDefault="00235313">
      <w:pPr>
        <w:spacing w:after="0"/>
        <w:rPr>
          <w:rFonts w:ascii="Arial" w:hAnsi="Arial" w:cs="Arial"/>
          <w:lang w:val="uk-UA"/>
        </w:rPr>
      </w:pPr>
      <w:r w:rsidRPr="006B6260">
        <w:rPr>
          <w:rFonts w:ascii="Arial" w:hAnsi="Arial" w:cs="Arial"/>
          <w:lang w:val="uk-UA"/>
        </w:rPr>
        <w:t>Прочитайте Євреїв 10:19-25.</w:t>
      </w:r>
    </w:p>
    <w:p w14:paraId="5AA2F040" w14:textId="77777777" w:rsidR="00235313" w:rsidRPr="006B6260" w:rsidRDefault="00235313">
      <w:pPr>
        <w:rPr>
          <w:rFonts w:ascii="Arial" w:hAnsi="Arial" w:cs="Arial"/>
          <w:lang w:val="uk-UA"/>
        </w:rPr>
      </w:pPr>
    </w:p>
    <w:p w14:paraId="37E7A609" w14:textId="3D32EFF4" w:rsidR="00235313" w:rsidRPr="006B6260" w:rsidRDefault="008B10EB">
      <w:pPr>
        <w:spacing w:after="0"/>
        <w:rPr>
          <w:rFonts w:ascii="Arial" w:hAnsi="Arial" w:cs="Arial"/>
          <w:lang w:val="uk-UA"/>
        </w:rPr>
      </w:pPr>
      <w:r w:rsidRPr="006B6260">
        <w:rPr>
          <w:rFonts w:ascii="Arial" w:hAnsi="Arial" w:cs="Arial"/>
          <w:i/>
          <w:lang w:val="uk-UA"/>
        </w:rPr>
        <w:t>Я</w:t>
      </w:r>
      <w:r w:rsidR="00235313" w:rsidRPr="006B6260">
        <w:rPr>
          <w:rFonts w:ascii="Arial" w:hAnsi="Arial" w:cs="Arial"/>
          <w:i/>
          <w:lang w:val="uk-UA"/>
        </w:rPr>
        <w:t xml:space="preserve">к </w:t>
      </w:r>
      <w:r w:rsidRPr="006B6260">
        <w:rPr>
          <w:rFonts w:ascii="Arial" w:hAnsi="Arial" w:cs="Arial"/>
          <w:i/>
          <w:lang w:val="uk-UA"/>
        </w:rPr>
        <w:t xml:space="preserve">же </w:t>
      </w:r>
      <w:r w:rsidR="00235313" w:rsidRPr="006B6260">
        <w:rPr>
          <w:rFonts w:ascii="Arial" w:hAnsi="Arial" w:cs="Arial"/>
          <w:i/>
          <w:lang w:val="uk-UA"/>
        </w:rPr>
        <w:t>нам стати натхненниками?</w:t>
      </w:r>
    </w:p>
    <w:p w14:paraId="4CD9787E" w14:textId="662C4306" w:rsidR="00235313" w:rsidRPr="006B6260" w:rsidRDefault="00235313">
      <w:pPr>
        <w:pStyle w:val="4"/>
        <w:spacing w:before="0"/>
        <w:rPr>
          <w:rFonts w:ascii="Arial" w:hAnsi="Arial" w:cs="Arial"/>
          <w:b/>
          <w:color w:val="auto"/>
          <w:u w:val="single"/>
          <w:lang w:val="uk-UA"/>
        </w:rPr>
      </w:pPr>
      <w:r w:rsidRPr="006B6260">
        <w:rPr>
          <w:rFonts w:ascii="Arial" w:hAnsi="Arial" w:cs="Arial"/>
          <w:b/>
          <w:color w:val="auto"/>
          <w:u w:val="single"/>
          <w:lang w:val="uk-UA"/>
        </w:rPr>
        <w:t>Стати натхненником</w:t>
      </w:r>
    </w:p>
    <w:p w14:paraId="4DF04FB7" w14:textId="4B141FC9" w:rsidR="00235313" w:rsidRPr="006B6260" w:rsidRDefault="000938C9">
      <w:pPr>
        <w:spacing w:after="0"/>
        <w:rPr>
          <w:rFonts w:ascii="Arial" w:hAnsi="Arial" w:cs="Arial"/>
          <w:lang w:val="uk-UA"/>
        </w:rPr>
      </w:pPr>
      <w:r w:rsidRPr="006B6260">
        <w:rPr>
          <w:rFonts w:ascii="Arial" w:hAnsi="Arial" w:cs="Arial"/>
          <w:lang w:val="uk-UA"/>
        </w:rPr>
        <w:t>Г</w:t>
      </w:r>
      <w:r w:rsidR="00235313" w:rsidRPr="006B6260">
        <w:rPr>
          <w:rFonts w:ascii="Arial" w:hAnsi="Arial" w:cs="Arial"/>
          <w:lang w:val="uk-UA"/>
        </w:rPr>
        <w:t xml:space="preserve">оворити про підбадьорення легко; стати натхненником важче. </w:t>
      </w:r>
    </w:p>
    <w:p w14:paraId="172F066F" w14:textId="368D3E6C" w:rsidR="00235313" w:rsidRPr="006B6260" w:rsidRDefault="0032213B">
      <w:pPr>
        <w:spacing w:after="0"/>
        <w:rPr>
          <w:rFonts w:ascii="Arial" w:hAnsi="Arial" w:cs="Arial"/>
          <w:lang w:val="uk-UA"/>
        </w:rPr>
      </w:pPr>
      <w:r w:rsidRPr="006B6260">
        <w:rPr>
          <w:rFonts w:ascii="Arial" w:hAnsi="Arial" w:cs="Arial"/>
          <w:lang w:val="uk-UA"/>
        </w:rPr>
        <w:t>По суті, д</w:t>
      </w:r>
      <w:r w:rsidR="00235313" w:rsidRPr="006B6260">
        <w:rPr>
          <w:rFonts w:ascii="Arial" w:hAnsi="Arial" w:cs="Arial"/>
          <w:lang w:val="uk-UA"/>
        </w:rPr>
        <w:t>ля того щоб стати ефективним натхненником, потрібні посвята і розвиток кількох спеціальних навичок.</w:t>
      </w:r>
    </w:p>
    <w:p w14:paraId="021699D5" w14:textId="17512253" w:rsidR="00235313" w:rsidRPr="006B6260" w:rsidRDefault="00235313">
      <w:pPr>
        <w:spacing w:after="0"/>
        <w:rPr>
          <w:rFonts w:ascii="Arial" w:hAnsi="Arial" w:cs="Arial"/>
          <w:lang w:val="uk-UA"/>
        </w:rPr>
      </w:pPr>
      <w:r w:rsidRPr="006B6260">
        <w:rPr>
          <w:rFonts w:ascii="Arial" w:hAnsi="Arial" w:cs="Arial"/>
          <w:lang w:val="uk-UA"/>
        </w:rPr>
        <w:t>Підбадьорення починається з особливої посвяти</w:t>
      </w:r>
      <w:r w:rsidR="002D768F" w:rsidRPr="006B6260">
        <w:rPr>
          <w:rFonts w:ascii="Arial" w:hAnsi="Arial" w:cs="Arial"/>
          <w:lang w:val="uk-UA"/>
        </w:rPr>
        <w:t>:</w:t>
      </w:r>
    </w:p>
    <w:p w14:paraId="38183B20" w14:textId="7B44109A" w:rsidR="00235313" w:rsidRPr="006B6260" w:rsidRDefault="00F87EE5" w:rsidP="00F87EE5">
      <w:pPr>
        <w:spacing w:after="0"/>
        <w:rPr>
          <w:rFonts w:ascii="Arial" w:hAnsi="Arial" w:cs="Arial"/>
          <w:b/>
          <w:i/>
          <w:u w:val="single"/>
          <w:lang w:val="uk-UA"/>
        </w:rPr>
      </w:pPr>
      <w:r w:rsidRPr="006B6260">
        <w:rPr>
          <w:rFonts w:ascii="Arial" w:hAnsi="Arial" w:cs="Arial"/>
          <w:lang w:val="uk-UA"/>
        </w:rPr>
        <w:t xml:space="preserve">- </w:t>
      </w:r>
      <w:r w:rsidR="00235313" w:rsidRPr="006B6260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>абсолютної посвяти на добро для інших.</w:t>
      </w:r>
    </w:p>
    <w:p w14:paraId="14A0FDB1" w14:textId="63A08AF3" w:rsidR="00235313" w:rsidRPr="006B6260" w:rsidRDefault="00235313">
      <w:pPr>
        <w:spacing w:after="0"/>
        <w:rPr>
          <w:rFonts w:ascii="Arial" w:hAnsi="Arial" w:cs="Arial"/>
          <w:i/>
          <w:u w:val="single"/>
          <w:lang w:val="uk-UA"/>
        </w:rPr>
      </w:pPr>
      <w:r w:rsidRPr="006B6260">
        <w:rPr>
          <w:rFonts w:ascii="Arial" w:hAnsi="Arial" w:cs="Arial"/>
          <w:i/>
          <w:lang w:val="uk-UA"/>
        </w:rPr>
        <w:t xml:space="preserve">Це має бути нашим бажанням </w:t>
      </w:r>
      <w:r w:rsidR="002D768F" w:rsidRPr="006B6260">
        <w:rPr>
          <w:rFonts w:ascii="Arial" w:hAnsi="Arial" w:cs="Arial"/>
          <w:lang w:val="uk-UA"/>
        </w:rPr>
        <w:t>—</w:t>
      </w:r>
      <w:r w:rsidRPr="006B6260">
        <w:rPr>
          <w:rFonts w:ascii="Arial" w:hAnsi="Arial" w:cs="Arial"/>
          <w:i/>
          <w:lang w:val="uk-UA"/>
        </w:rPr>
        <w:t xml:space="preserve"> задоволення потреб інших людей, </w:t>
      </w:r>
      <w:r w:rsidRPr="006B6260">
        <w:rPr>
          <w:rFonts w:ascii="Arial" w:hAnsi="Arial" w:cs="Arial"/>
          <w:i/>
          <w:u w:val="single"/>
          <w:lang w:val="uk-UA"/>
        </w:rPr>
        <w:t>навіть якщо наші потреби не задоволені.</w:t>
      </w:r>
    </w:p>
    <w:p w14:paraId="7F312938" w14:textId="77777777" w:rsidR="00235313" w:rsidRPr="006B6260" w:rsidRDefault="00235313">
      <w:pPr>
        <w:spacing w:after="0"/>
        <w:rPr>
          <w:rFonts w:ascii="Arial" w:hAnsi="Arial" w:cs="Arial"/>
          <w:lang w:val="uk-UA"/>
        </w:rPr>
      </w:pPr>
      <w:r w:rsidRPr="006B6260">
        <w:rPr>
          <w:rFonts w:ascii="Arial" w:hAnsi="Arial" w:cs="Arial"/>
          <w:lang w:val="uk-UA"/>
        </w:rPr>
        <w:t>Без цієї основної спрямованості ми майже завжди дозволимо своїм егоїстичним бажанням і потребам завадити ефективному служінню іншим.</w:t>
      </w:r>
    </w:p>
    <w:p w14:paraId="1C0732D8" w14:textId="20FF84B0" w:rsidR="00235313" w:rsidRPr="006B6260" w:rsidRDefault="00235313">
      <w:pPr>
        <w:spacing w:after="0"/>
        <w:rPr>
          <w:rFonts w:ascii="Arial" w:hAnsi="Arial" w:cs="Arial"/>
          <w:u w:val="single"/>
          <w:lang w:val="uk-UA"/>
        </w:rPr>
      </w:pPr>
      <w:r w:rsidRPr="006B6260">
        <w:rPr>
          <w:rFonts w:ascii="Arial" w:hAnsi="Arial" w:cs="Arial"/>
          <w:i/>
          <w:iCs/>
          <w:lang w:val="uk-UA"/>
        </w:rPr>
        <w:t>У наших відносинах з іншими людьми м</w:t>
      </w:r>
      <w:r w:rsidR="00704E82" w:rsidRPr="006B6260">
        <w:rPr>
          <w:rFonts w:ascii="Arial" w:hAnsi="Arial" w:cs="Arial"/>
          <w:i/>
          <w:iCs/>
          <w:lang w:val="uk-UA"/>
        </w:rPr>
        <w:t>и</w:t>
      </w:r>
      <w:r w:rsidRPr="006B6260">
        <w:rPr>
          <w:rFonts w:ascii="Arial" w:hAnsi="Arial" w:cs="Arial"/>
          <w:i/>
          <w:iCs/>
          <w:lang w:val="uk-UA"/>
        </w:rPr>
        <w:t xml:space="preserve"> маємо найперше шукати задоволення їхніх потреб</w:t>
      </w:r>
      <w:r w:rsidRPr="006B6260">
        <w:rPr>
          <w:rFonts w:ascii="Arial" w:hAnsi="Arial" w:cs="Arial"/>
          <w:lang w:val="uk-UA"/>
        </w:rPr>
        <w:t xml:space="preserve">, </w:t>
      </w:r>
      <w:r w:rsidRPr="006B6260">
        <w:rPr>
          <w:rFonts w:ascii="Arial" w:hAnsi="Arial" w:cs="Arial"/>
          <w:u w:val="single"/>
          <w:lang w:val="uk-UA"/>
        </w:rPr>
        <w:t xml:space="preserve">а не очікувати, що вони </w:t>
      </w:r>
      <w:proofErr w:type="spellStart"/>
      <w:r w:rsidRPr="006B6260">
        <w:rPr>
          <w:rFonts w:ascii="Arial" w:hAnsi="Arial" w:cs="Arial"/>
          <w:u w:val="single"/>
          <w:lang w:val="uk-UA"/>
        </w:rPr>
        <w:t>задовольнять</w:t>
      </w:r>
      <w:proofErr w:type="spellEnd"/>
      <w:r w:rsidRPr="006B6260">
        <w:rPr>
          <w:rFonts w:ascii="Arial" w:hAnsi="Arial" w:cs="Arial"/>
          <w:u w:val="single"/>
          <w:lang w:val="uk-UA"/>
        </w:rPr>
        <w:t xml:space="preserve"> наші потреби.</w:t>
      </w:r>
    </w:p>
    <w:p w14:paraId="5B3658B7" w14:textId="77777777" w:rsidR="00235313" w:rsidRPr="006B6260" w:rsidRDefault="00235313">
      <w:pPr>
        <w:spacing w:after="0"/>
        <w:rPr>
          <w:rFonts w:ascii="Arial" w:hAnsi="Arial" w:cs="Arial"/>
          <w:lang w:val="uk-UA"/>
        </w:rPr>
      </w:pPr>
    </w:p>
    <w:p w14:paraId="4EF652ED" w14:textId="77777777" w:rsidR="00235313" w:rsidRPr="006B6260" w:rsidRDefault="00235313">
      <w:pPr>
        <w:spacing w:after="0"/>
        <w:rPr>
          <w:rFonts w:ascii="Arial" w:hAnsi="Arial" w:cs="Arial"/>
          <w:lang w:val="uk-UA"/>
        </w:rPr>
      </w:pPr>
      <w:r w:rsidRPr="006B6260">
        <w:rPr>
          <w:rFonts w:ascii="Arial" w:hAnsi="Arial" w:cs="Arial"/>
          <w:lang w:val="uk-UA"/>
        </w:rPr>
        <w:t>Щоб зберегти спрямованість на це, нам потрібно розрізняти "бажання" і "цілі".</w:t>
      </w:r>
    </w:p>
    <w:p w14:paraId="5AD81DE5" w14:textId="6A963D3B" w:rsidR="00235313" w:rsidRPr="006B6260" w:rsidRDefault="00235313">
      <w:pPr>
        <w:spacing w:after="0"/>
        <w:rPr>
          <w:rFonts w:ascii="Arial" w:hAnsi="Arial" w:cs="Arial"/>
          <w:lang w:val="uk-UA"/>
        </w:rPr>
      </w:pPr>
      <w:r w:rsidRPr="006B6260">
        <w:rPr>
          <w:rFonts w:ascii="Arial" w:hAnsi="Arial" w:cs="Arial"/>
          <w:lang w:val="uk-UA"/>
        </w:rPr>
        <w:t xml:space="preserve">Наша </w:t>
      </w:r>
      <w:r w:rsidRPr="006B6260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>ціль</w:t>
      </w:r>
      <w:r w:rsidRPr="006B6260">
        <w:rPr>
          <w:rFonts w:ascii="Arial" w:hAnsi="Arial" w:cs="Arial"/>
          <w:lang w:val="uk-UA"/>
        </w:rPr>
        <w:t xml:space="preserve"> </w:t>
      </w:r>
      <w:r w:rsidR="00704E82" w:rsidRPr="006B6260">
        <w:rPr>
          <w:rFonts w:ascii="Arial" w:hAnsi="Arial" w:cs="Arial"/>
          <w:lang w:val="uk-UA"/>
        </w:rPr>
        <w:t xml:space="preserve">— </w:t>
      </w:r>
      <w:r w:rsidRPr="006B6260">
        <w:rPr>
          <w:rFonts w:ascii="Arial" w:hAnsi="Arial" w:cs="Arial"/>
          <w:lang w:val="uk-UA"/>
        </w:rPr>
        <w:t>задовольняти потреби інших людей.</w:t>
      </w:r>
    </w:p>
    <w:p w14:paraId="2FFFC531" w14:textId="059229CF" w:rsidR="00235313" w:rsidRPr="006B6260" w:rsidRDefault="00235313">
      <w:pPr>
        <w:spacing w:after="0"/>
        <w:rPr>
          <w:rFonts w:ascii="Arial" w:hAnsi="Arial" w:cs="Arial"/>
          <w:lang w:val="uk-UA"/>
        </w:rPr>
      </w:pPr>
      <w:r w:rsidRPr="006B6260">
        <w:rPr>
          <w:rFonts w:ascii="Arial" w:hAnsi="Arial" w:cs="Arial"/>
          <w:lang w:val="uk-UA"/>
        </w:rPr>
        <w:t xml:space="preserve">Ми можемо </w:t>
      </w:r>
      <w:r w:rsidRPr="006B6260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>бажати</w:t>
      </w:r>
      <w:r w:rsidRPr="006B6260">
        <w:rPr>
          <w:rFonts w:ascii="Arial" w:hAnsi="Arial" w:cs="Arial"/>
          <w:lang w:val="uk-UA"/>
        </w:rPr>
        <w:t xml:space="preserve">, щоб вони задовольнили якісь наші потреби, але якщо це стане </w:t>
      </w:r>
      <w:r w:rsidRPr="006B6260">
        <w:rPr>
          <w:rFonts w:ascii="Arial" w:hAnsi="Arial" w:cs="Arial"/>
          <w:u w:val="single"/>
          <w:lang w:val="uk-UA"/>
        </w:rPr>
        <w:t xml:space="preserve">нашою </w:t>
      </w:r>
      <w:r w:rsidR="00704E82" w:rsidRPr="006B6260">
        <w:rPr>
          <w:rFonts w:ascii="Arial" w:hAnsi="Arial" w:cs="Arial"/>
          <w:u w:val="single"/>
          <w:lang w:val="uk-UA"/>
        </w:rPr>
        <w:t>метою</w:t>
      </w:r>
      <w:r w:rsidRPr="006B6260">
        <w:rPr>
          <w:rFonts w:ascii="Arial" w:hAnsi="Arial" w:cs="Arial"/>
          <w:lang w:val="uk-UA"/>
        </w:rPr>
        <w:t xml:space="preserve"> у відносинах, то ми більше не зможемо відповідно реагувати на потреби цієї людини.</w:t>
      </w:r>
    </w:p>
    <w:p w14:paraId="023CAAF7" w14:textId="77777777" w:rsidR="00235313" w:rsidRPr="006B6260" w:rsidRDefault="00235313">
      <w:pPr>
        <w:pStyle w:val="NumberedList1after"/>
        <w:rPr>
          <w:rFonts w:cs="Arial"/>
          <w:b/>
          <w:sz w:val="28"/>
          <w:lang w:val="uk-UA"/>
        </w:rPr>
      </w:pPr>
    </w:p>
    <w:p w14:paraId="6C77881D" w14:textId="535AA3D1" w:rsidR="00235313" w:rsidRPr="006B6260" w:rsidRDefault="00235313">
      <w:pPr>
        <w:pStyle w:val="NumberedList1after"/>
        <w:rPr>
          <w:rFonts w:cs="Arial"/>
          <w:lang w:val="uk-UA"/>
        </w:rPr>
      </w:pPr>
      <w:r w:rsidRPr="006B6260">
        <w:rPr>
          <w:rFonts w:cs="Arial"/>
          <w:lang w:val="uk-UA"/>
        </w:rPr>
        <w:t xml:space="preserve">Три дії, які має виконувати натхненник на основі нашого </w:t>
      </w:r>
      <w:proofErr w:type="spellStart"/>
      <w:r w:rsidRPr="006B6260">
        <w:rPr>
          <w:rFonts w:cs="Arial"/>
          <w:lang w:val="uk-UA"/>
        </w:rPr>
        <w:t>викуплення</w:t>
      </w:r>
      <w:proofErr w:type="spellEnd"/>
      <w:r w:rsidRPr="006B6260">
        <w:rPr>
          <w:rFonts w:cs="Arial"/>
          <w:lang w:val="uk-UA"/>
        </w:rPr>
        <w:t xml:space="preserve"> у Христі і дарованого доступу до Бога.</w:t>
      </w:r>
    </w:p>
    <w:p w14:paraId="40ADBE31" w14:textId="09A1F134" w:rsidR="00235313" w:rsidRPr="006B6260" w:rsidRDefault="00235313">
      <w:pPr>
        <w:pStyle w:val="3"/>
        <w:rPr>
          <w:rFonts w:ascii="Arial" w:hAnsi="Arial" w:cs="Arial"/>
          <w:i/>
          <w:color w:val="auto"/>
          <w:lang w:val="uk-UA"/>
        </w:rPr>
      </w:pPr>
      <w:r w:rsidRPr="006F7607">
        <w:rPr>
          <w:rFonts w:ascii="Arial" w:hAnsi="Arial" w:cs="Arial"/>
          <w:b/>
          <w:i/>
          <w:iCs/>
          <w:color w:val="auto"/>
          <w:sz w:val="28"/>
          <w:szCs w:val="28"/>
          <w:lang w:val="uk-UA"/>
        </w:rPr>
        <w:t>1)</w:t>
      </w:r>
      <w:r w:rsidRPr="006B6260">
        <w:rPr>
          <w:rFonts w:ascii="Arial" w:hAnsi="Arial" w:cs="Arial"/>
          <w:color w:val="auto"/>
          <w:lang w:val="uk-UA"/>
        </w:rPr>
        <w:tab/>
      </w:r>
      <w:r w:rsidRPr="006B6260">
        <w:rPr>
          <w:rFonts w:ascii="Arial" w:hAnsi="Arial" w:cs="Arial"/>
          <w:b/>
          <w:i/>
          <w:color w:val="auto"/>
          <w:sz w:val="28"/>
          <w:u w:val="single"/>
          <w:lang w:val="uk-UA"/>
        </w:rPr>
        <w:t xml:space="preserve">Найперше </w:t>
      </w:r>
      <w:r w:rsidR="00EA3C4F" w:rsidRPr="006B6260">
        <w:rPr>
          <w:rFonts w:ascii="Arial" w:hAnsi="Arial" w:cs="Arial"/>
          <w:b/>
          <w:u w:val="single"/>
          <w:lang w:val="uk-UA"/>
        </w:rPr>
        <w:t>—</w:t>
      </w:r>
      <w:r w:rsidR="00EA3C4F" w:rsidRPr="006B6260">
        <w:rPr>
          <w:rFonts w:ascii="Arial" w:hAnsi="Arial" w:cs="Arial"/>
          <w:u w:val="single"/>
          <w:lang w:val="uk-UA"/>
        </w:rPr>
        <w:t xml:space="preserve"> </w:t>
      </w:r>
      <w:r w:rsidRPr="006B6260">
        <w:rPr>
          <w:rFonts w:ascii="Arial" w:hAnsi="Arial" w:cs="Arial"/>
          <w:b/>
          <w:i/>
          <w:color w:val="auto"/>
          <w:sz w:val="28"/>
          <w:u w:val="single"/>
          <w:lang w:val="uk-UA"/>
        </w:rPr>
        <w:t>стати хорошим слухачем</w:t>
      </w:r>
      <w:r w:rsidR="00A57315" w:rsidRPr="006B6260">
        <w:rPr>
          <w:rFonts w:ascii="Arial" w:hAnsi="Arial" w:cs="Arial"/>
          <w:b/>
          <w:i/>
          <w:color w:val="auto"/>
          <w:sz w:val="28"/>
          <w:u w:val="single"/>
          <w:lang w:val="uk-UA"/>
        </w:rPr>
        <w:t>.</w:t>
      </w:r>
    </w:p>
    <w:p w14:paraId="64663FBB" w14:textId="0603FDBE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 xml:space="preserve">Усі ми відчували розчарування, коли намагаєшся пояснити свої почуття або думки, а з відповіді слухача відразу стає ясно, що він геть </w:t>
      </w:r>
      <w:r w:rsidR="00CB20B9" w:rsidRPr="006B6260">
        <w:rPr>
          <w:rFonts w:cs="Arial"/>
          <w:lang w:val="uk-UA"/>
        </w:rPr>
        <w:t xml:space="preserve">нічого </w:t>
      </w:r>
      <w:r w:rsidRPr="006B6260">
        <w:rPr>
          <w:rFonts w:cs="Arial"/>
          <w:lang w:val="uk-UA"/>
        </w:rPr>
        <w:t xml:space="preserve">не зрозумів. Ніщо не дратує більше, ніж поспішно дана порада, </w:t>
      </w:r>
      <w:r w:rsidR="00CB20B9" w:rsidRPr="006B6260">
        <w:rPr>
          <w:rFonts w:cs="Arial"/>
          <w:lang w:val="uk-UA"/>
        </w:rPr>
        <w:t>у</w:t>
      </w:r>
      <w:r w:rsidRPr="006B6260">
        <w:rPr>
          <w:rFonts w:cs="Arial"/>
          <w:lang w:val="uk-UA"/>
        </w:rPr>
        <w:t xml:space="preserve"> якій видно відсутність розуміння проблеми.</w:t>
      </w:r>
    </w:p>
    <w:p w14:paraId="41A7D248" w14:textId="77777777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 xml:space="preserve">Нездатність вислухати веде не тільки до поганого розуміння, але і створює враження, що нас </w:t>
      </w:r>
      <w:r w:rsidRPr="006B6260">
        <w:rPr>
          <w:rFonts w:cs="Arial"/>
          <w:i/>
          <w:iCs/>
          <w:lang w:val="uk-UA"/>
        </w:rPr>
        <w:t>не цікавлять</w:t>
      </w:r>
      <w:r w:rsidRPr="006B6260">
        <w:rPr>
          <w:rFonts w:cs="Arial"/>
          <w:lang w:val="uk-UA"/>
        </w:rPr>
        <w:t xml:space="preserve"> проблеми іншої людини.</w:t>
      </w:r>
    </w:p>
    <w:p w14:paraId="5E3AFCD4" w14:textId="77777777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>А коли ми добре слухаємо, з хорошим зоровим контактом, цим ми показуємо людям, що ми вважаємо сказане ними важливим і що їхні проблеми нас хвилюють. Уважне слухання показує чутливість до потреб інших.</w:t>
      </w:r>
    </w:p>
    <w:p w14:paraId="180247B4" w14:textId="77777777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>Коли люди усвідомлюють, що нам не байдуже і ми готові вислухати, вони стають більш відкритими до нас.</w:t>
      </w:r>
    </w:p>
    <w:p w14:paraId="2A859371" w14:textId="77777777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>Багато хто боїться відкривати свої потреби.</w:t>
      </w:r>
    </w:p>
    <w:p w14:paraId="617621BA" w14:textId="77777777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lastRenderedPageBreak/>
        <w:t>Страх, що тебе вважатимуть недуховним, поганий досвід у минулому і багато інших речей не дають людям вийти зі свого панцира, за яким вони ховаються.</w:t>
      </w:r>
    </w:p>
    <w:p w14:paraId="0BF8C7F2" w14:textId="77777777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>Терпляче слухання допомагає людям скинути маски.</w:t>
      </w:r>
    </w:p>
    <w:p w14:paraId="621B4D8D" w14:textId="2C4854E5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 xml:space="preserve">Та хороше слухання </w:t>
      </w:r>
      <w:r w:rsidR="00FC60E4" w:rsidRPr="006B6260">
        <w:rPr>
          <w:rFonts w:cs="Arial"/>
          <w:lang w:val="uk-UA"/>
        </w:rPr>
        <w:t xml:space="preserve">— </w:t>
      </w:r>
      <w:r w:rsidRPr="006B6260">
        <w:rPr>
          <w:rFonts w:cs="Arial"/>
          <w:lang w:val="uk-UA"/>
        </w:rPr>
        <w:t>це не просто чути слова.</w:t>
      </w:r>
    </w:p>
    <w:p w14:paraId="4C7B14BB" w14:textId="6DEDA36A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>Це також і увага до невербальних проявів, яким</w:t>
      </w:r>
      <w:r w:rsidR="00FC60E4" w:rsidRPr="006B6260">
        <w:rPr>
          <w:rFonts w:cs="Arial"/>
          <w:lang w:val="uk-UA"/>
        </w:rPr>
        <w:t>и</w:t>
      </w:r>
      <w:r w:rsidRPr="006B6260">
        <w:rPr>
          <w:rFonts w:cs="Arial"/>
          <w:lang w:val="uk-UA"/>
        </w:rPr>
        <w:t xml:space="preserve"> люди теж виявляють свої думки.</w:t>
      </w:r>
    </w:p>
    <w:p w14:paraId="28D7231A" w14:textId="622A289B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>Уважне ставлення до інших дозволя</w:t>
      </w:r>
      <w:r w:rsidR="00FC60E4" w:rsidRPr="006B6260">
        <w:rPr>
          <w:rFonts w:cs="Arial"/>
          <w:lang w:val="uk-UA"/>
        </w:rPr>
        <w:t>є</w:t>
      </w:r>
      <w:r w:rsidRPr="006B6260">
        <w:rPr>
          <w:rFonts w:cs="Arial"/>
          <w:lang w:val="uk-UA"/>
        </w:rPr>
        <w:t xml:space="preserve"> нам «почути» те, що говорять нам їхні опущені плечі, сумні очі, біль на обличчі.</w:t>
      </w:r>
    </w:p>
    <w:p w14:paraId="606A55C4" w14:textId="77777777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>Все це збільшує чутливість до справжніх потреб людей.</w:t>
      </w:r>
    </w:p>
    <w:p w14:paraId="6A691851" w14:textId="77777777" w:rsidR="00235313" w:rsidRPr="006B6260" w:rsidRDefault="00235313">
      <w:pPr>
        <w:pStyle w:val="Indent1"/>
        <w:rPr>
          <w:rFonts w:cs="Arial"/>
          <w:lang w:val="uk-UA"/>
        </w:rPr>
      </w:pPr>
    </w:p>
    <w:p w14:paraId="5CD6CCA4" w14:textId="77777777" w:rsidR="00235313" w:rsidRPr="006B6260" w:rsidRDefault="00235313">
      <w:pPr>
        <w:pStyle w:val="3"/>
        <w:rPr>
          <w:rFonts w:ascii="Arial" w:hAnsi="Arial" w:cs="Arial"/>
          <w:color w:val="auto"/>
          <w:lang w:val="uk-UA"/>
        </w:rPr>
      </w:pPr>
      <w:r w:rsidRPr="006F7607">
        <w:rPr>
          <w:rFonts w:ascii="Arial" w:hAnsi="Arial" w:cs="Arial"/>
          <w:b/>
          <w:i/>
          <w:iCs/>
          <w:color w:val="auto"/>
          <w:sz w:val="28"/>
          <w:szCs w:val="28"/>
          <w:lang w:val="uk-UA"/>
        </w:rPr>
        <w:t>2)</w:t>
      </w:r>
      <w:r w:rsidRPr="006B6260">
        <w:rPr>
          <w:rFonts w:ascii="Arial" w:hAnsi="Arial" w:cs="Arial"/>
          <w:color w:val="auto"/>
          <w:lang w:val="uk-UA"/>
        </w:rPr>
        <w:tab/>
      </w:r>
      <w:r w:rsidRPr="006B6260">
        <w:rPr>
          <w:rFonts w:ascii="Arial" w:hAnsi="Arial" w:cs="Arial"/>
          <w:b/>
          <w:i/>
          <w:color w:val="auto"/>
          <w:sz w:val="28"/>
          <w:u w:val="single"/>
          <w:lang w:val="uk-UA"/>
        </w:rPr>
        <w:t>Наступне: навчитися говорити слова підбадьорення.</w:t>
      </w:r>
    </w:p>
    <w:p w14:paraId="37759B07" w14:textId="234F8ACF" w:rsidR="00235313" w:rsidRPr="006B6260" w:rsidRDefault="00235313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>Слова мають силу, ними можна руйнувати, можна творити, або можна майже нічого не зробити, залежно від того, наскільки добре вони підібрані.</w:t>
      </w:r>
    </w:p>
    <w:p w14:paraId="35C92127" w14:textId="3D8CE34B" w:rsidR="00235313" w:rsidRPr="006B6260" w:rsidRDefault="0077595A">
      <w:pPr>
        <w:pStyle w:val="Indent1"/>
        <w:rPr>
          <w:rFonts w:cs="Arial"/>
          <w:lang w:val="uk-UA"/>
        </w:rPr>
      </w:pPr>
      <w:r w:rsidRPr="006B6260">
        <w:rPr>
          <w:rFonts w:cs="Arial"/>
          <w:lang w:val="uk-UA"/>
        </w:rPr>
        <w:t>У</w:t>
      </w:r>
      <w:r w:rsidR="00235313" w:rsidRPr="006B6260">
        <w:rPr>
          <w:rFonts w:cs="Arial"/>
          <w:lang w:val="uk-UA"/>
        </w:rPr>
        <w:t xml:space="preserve"> Біблії багато говориться про силу слів.</w:t>
      </w:r>
    </w:p>
    <w:p w14:paraId="0009A532" w14:textId="77777777" w:rsidR="00235313" w:rsidRPr="006B6260" w:rsidRDefault="00235313">
      <w:pPr>
        <w:pStyle w:val="Indent1"/>
        <w:rPr>
          <w:rFonts w:cs="Arial"/>
          <w:lang w:val="uk-UA"/>
        </w:rPr>
      </w:pPr>
    </w:p>
    <w:p w14:paraId="0D132258" w14:textId="60F881A5" w:rsidR="00235313" w:rsidRPr="006B6260" w:rsidRDefault="00235313" w:rsidP="00A84BDB">
      <w:pPr>
        <w:pStyle w:val="3"/>
        <w:rPr>
          <w:rFonts w:ascii="Arial" w:hAnsi="Arial" w:cs="Arial"/>
          <w:b/>
          <w:i/>
          <w:iCs/>
          <w:color w:val="auto"/>
          <w:sz w:val="28"/>
          <w:szCs w:val="28"/>
          <w:u w:val="single"/>
          <w:lang w:val="uk-UA"/>
        </w:rPr>
      </w:pPr>
      <w:r w:rsidRPr="006B6260">
        <w:rPr>
          <w:rFonts w:ascii="Arial" w:hAnsi="Arial" w:cs="Arial"/>
          <w:b/>
          <w:i/>
          <w:iCs/>
          <w:color w:val="auto"/>
          <w:sz w:val="28"/>
          <w:szCs w:val="28"/>
          <w:u w:val="single"/>
          <w:lang w:val="uk-UA"/>
        </w:rPr>
        <w:t xml:space="preserve">3) Практикувати </w:t>
      </w:r>
      <w:r w:rsidR="00085308" w:rsidRPr="006B6260">
        <w:rPr>
          <w:rFonts w:ascii="Arial" w:hAnsi="Arial" w:cs="Arial"/>
          <w:b/>
          <w:i/>
          <w:iCs/>
          <w:color w:val="auto"/>
          <w:sz w:val="28"/>
          <w:szCs w:val="28"/>
          <w:u w:val="single"/>
          <w:lang w:val="uk-UA"/>
        </w:rPr>
        <w:t>настанови</w:t>
      </w:r>
      <w:r w:rsidRPr="006B6260">
        <w:rPr>
          <w:rFonts w:ascii="Arial" w:hAnsi="Arial" w:cs="Arial"/>
          <w:b/>
          <w:i/>
          <w:iCs/>
          <w:color w:val="auto"/>
          <w:sz w:val="28"/>
          <w:szCs w:val="28"/>
          <w:u w:val="single"/>
          <w:lang w:val="uk-UA"/>
        </w:rPr>
        <w:t xml:space="preserve"> «один одного», дані в Писанні.</w:t>
      </w:r>
    </w:p>
    <w:p w14:paraId="32193FC5" w14:textId="77777777" w:rsidR="00235313" w:rsidRPr="006B6260" w:rsidRDefault="00235313">
      <w:pPr>
        <w:rPr>
          <w:rFonts w:ascii="Arial" w:eastAsiaTheme="minorEastAsia" w:hAnsi="Arial" w:cs="Arial"/>
          <w:color w:val="000000"/>
          <w:spacing w:val="4"/>
          <w:sz w:val="24"/>
          <w:lang w:val="uk-UA"/>
        </w:rPr>
      </w:pPr>
      <w:r w:rsidRPr="006B6260">
        <w:rPr>
          <w:rFonts w:ascii="Arial" w:eastAsiaTheme="minorEastAsia" w:hAnsi="Arial" w:cs="Arial"/>
          <w:lang w:val="uk-UA"/>
        </w:rPr>
        <w:t>Досягаймо молодих чоловіків до того, як вони впадуть на саме дно.</w:t>
      </w:r>
    </w:p>
    <w:p w14:paraId="0DB039BC" w14:textId="38928922" w:rsidR="00235313" w:rsidRPr="006B6260" w:rsidRDefault="00235313">
      <w:pPr>
        <w:rPr>
          <w:rFonts w:ascii="Arial" w:eastAsiaTheme="minorEastAsia" w:hAnsi="Arial" w:cs="Arial"/>
          <w:color w:val="000000"/>
          <w:spacing w:val="4"/>
          <w:sz w:val="24"/>
          <w:lang w:val="uk-UA"/>
        </w:rPr>
      </w:pPr>
      <w:r w:rsidRPr="006B6260">
        <w:rPr>
          <w:rFonts w:ascii="Arial" w:eastAsiaTheme="minorEastAsia" w:hAnsi="Arial" w:cs="Arial"/>
          <w:lang w:val="uk-UA"/>
        </w:rPr>
        <w:t xml:space="preserve">Якщо ви будете продовжувати робити те, що робили, то ваша церква буде зменшуватися. Нам потрібні герої! Справжні чоловіки, справжні благовісники, справжні місіонери, справжні організатори церков </w:t>
      </w:r>
      <w:r w:rsidR="00B94E4A" w:rsidRPr="006B6260">
        <w:rPr>
          <w:rFonts w:ascii="Arial" w:hAnsi="Arial" w:cs="Arial"/>
          <w:lang w:val="uk-UA"/>
        </w:rPr>
        <w:t>—</w:t>
      </w:r>
      <w:r w:rsidRPr="006B6260">
        <w:rPr>
          <w:rFonts w:ascii="Arial" w:eastAsiaTheme="minorEastAsia" w:hAnsi="Arial" w:cs="Arial"/>
          <w:lang w:val="uk-UA"/>
        </w:rPr>
        <w:t xml:space="preserve"> ті, хто робитиме щось складне! </w:t>
      </w:r>
    </w:p>
    <w:p w14:paraId="3CA3A868" w14:textId="68A3B04C" w:rsidR="00235313" w:rsidRPr="006B6260" w:rsidRDefault="00235313">
      <w:pPr>
        <w:rPr>
          <w:rFonts w:ascii="Arial" w:eastAsiaTheme="minorEastAsia" w:hAnsi="Arial" w:cs="Arial"/>
          <w:color w:val="000000"/>
          <w:spacing w:val="4"/>
          <w:sz w:val="24"/>
          <w:lang w:val="uk-UA"/>
        </w:rPr>
      </w:pPr>
      <w:r w:rsidRPr="006B6260">
        <w:rPr>
          <w:rFonts w:ascii="Arial" w:eastAsiaTheme="minorEastAsia" w:hAnsi="Arial" w:cs="Arial"/>
          <w:lang w:val="uk-UA"/>
        </w:rPr>
        <w:t xml:space="preserve">Робіть те, що робив Ісус </w:t>
      </w:r>
      <w:r w:rsidR="00B94E4A" w:rsidRPr="006B6260">
        <w:rPr>
          <w:rFonts w:ascii="Arial" w:hAnsi="Arial" w:cs="Arial"/>
          <w:lang w:val="uk-UA"/>
        </w:rPr>
        <w:t>—</w:t>
      </w:r>
      <w:r w:rsidRPr="006B6260">
        <w:rPr>
          <w:rFonts w:ascii="Arial" w:eastAsiaTheme="minorEastAsia" w:hAnsi="Arial" w:cs="Arial"/>
          <w:lang w:val="uk-UA"/>
        </w:rPr>
        <w:t xml:space="preserve"> працюйте з ЧОЛОВІКАМИ.</w:t>
      </w:r>
    </w:p>
    <w:p w14:paraId="433C9D13" w14:textId="5E8CBCDB" w:rsidR="00552320" w:rsidRPr="006B6260" w:rsidRDefault="006F7607">
      <w:pPr>
        <w:rPr>
          <w:rFonts w:ascii="Arial" w:hAnsi="Arial" w:cs="Arial"/>
          <w:lang w:val="uk-UA"/>
        </w:rPr>
      </w:pPr>
      <w:r w:rsidRPr="006B6260">
        <w:rPr>
          <w:rFonts w:ascii="Arial" w:eastAsiaTheme="minorEastAsia" w:hAnsi="Arial" w:cs="Arial"/>
          <w:lang w:val="uk-UA"/>
        </w:rPr>
        <w:t>Благовістимо</w:t>
      </w:r>
      <w:r w:rsidR="00235313" w:rsidRPr="006B6260">
        <w:rPr>
          <w:rFonts w:ascii="Arial" w:eastAsiaTheme="minorEastAsia" w:hAnsi="Arial" w:cs="Arial"/>
          <w:lang w:val="uk-UA"/>
        </w:rPr>
        <w:t xml:space="preserve"> молодим чоловікам. </w:t>
      </w:r>
    </w:p>
    <w:sectPr w:rsidR="00552320" w:rsidRPr="006B6260" w:rsidSect="009F2D1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47EDE" w14:textId="77777777" w:rsidR="00F53E64" w:rsidRDefault="00F53E64" w:rsidP="00A650B3">
      <w:pPr>
        <w:spacing w:after="0" w:line="240" w:lineRule="auto"/>
      </w:pPr>
      <w:r>
        <w:separator/>
      </w:r>
    </w:p>
  </w:endnote>
  <w:endnote w:type="continuationSeparator" w:id="0">
    <w:p w14:paraId="61F1ADB3" w14:textId="77777777" w:rsidR="00F53E64" w:rsidRDefault="00F53E64" w:rsidP="00A6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6C9DB" w14:textId="77777777" w:rsidR="00F53E64" w:rsidRDefault="00F53E64" w:rsidP="00A650B3">
      <w:pPr>
        <w:spacing w:after="0" w:line="240" w:lineRule="auto"/>
      </w:pPr>
      <w:r>
        <w:separator/>
      </w:r>
    </w:p>
  </w:footnote>
  <w:footnote w:type="continuationSeparator" w:id="0">
    <w:p w14:paraId="78988B4C" w14:textId="77777777" w:rsidR="00F53E64" w:rsidRDefault="00F53E64" w:rsidP="00A6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D2490"/>
    <w:multiLevelType w:val="hybridMultilevel"/>
    <w:tmpl w:val="5ED6CEEC"/>
    <w:lvl w:ilvl="0" w:tplc="637604FA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626B8"/>
    <w:multiLevelType w:val="hybridMultilevel"/>
    <w:tmpl w:val="4A82D022"/>
    <w:lvl w:ilvl="0" w:tplc="460C90E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CF72AE"/>
    <w:multiLevelType w:val="hybridMultilevel"/>
    <w:tmpl w:val="1A56DA68"/>
    <w:lvl w:ilvl="0" w:tplc="7908A08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6637704">
    <w:abstractNumId w:val="2"/>
  </w:num>
  <w:num w:numId="2" w16cid:durableId="476268858">
    <w:abstractNumId w:val="1"/>
  </w:num>
  <w:num w:numId="3" w16cid:durableId="50740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13"/>
    <w:rsid w:val="000035F0"/>
    <w:rsid w:val="0001177D"/>
    <w:rsid w:val="00020300"/>
    <w:rsid w:val="00023444"/>
    <w:rsid w:val="00083E5D"/>
    <w:rsid w:val="00085308"/>
    <w:rsid w:val="000938C9"/>
    <w:rsid w:val="00201103"/>
    <w:rsid w:val="00235313"/>
    <w:rsid w:val="002D768F"/>
    <w:rsid w:val="0032213B"/>
    <w:rsid w:val="003549CA"/>
    <w:rsid w:val="004218B8"/>
    <w:rsid w:val="004A6008"/>
    <w:rsid w:val="004D025C"/>
    <w:rsid w:val="0050036A"/>
    <w:rsid w:val="00533129"/>
    <w:rsid w:val="00552320"/>
    <w:rsid w:val="005C44D4"/>
    <w:rsid w:val="00620340"/>
    <w:rsid w:val="006B6260"/>
    <w:rsid w:val="006F7607"/>
    <w:rsid w:val="00704E82"/>
    <w:rsid w:val="00714494"/>
    <w:rsid w:val="0077595A"/>
    <w:rsid w:val="00877F8A"/>
    <w:rsid w:val="008B10EB"/>
    <w:rsid w:val="008F1484"/>
    <w:rsid w:val="009D38DA"/>
    <w:rsid w:val="009F2D15"/>
    <w:rsid w:val="00A26FB2"/>
    <w:rsid w:val="00A27A7A"/>
    <w:rsid w:val="00A57315"/>
    <w:rsid w:val="00A650B3"/>
    <w:rsid w:val="00A81A40"/>
    <w:rsid w:val="00A84BDB"/>
    <w:rsid w:val="00AD2BC4"/>
    <w:rsid w:val="00AD4B32"/>
    <w:rsid w:val="00B94E4A"/>
    <w:rsid w:val="00BF637D"/>
    <w:rsid w:val="00CB20B9"/>
    <w:rsid w:val="00DB4ECB"/>
    <w:rsid w:val="00E704A4"/>
    <w:rsid w:val="00EA3C4F"/>
    <w:rsid w:val="00F53E64"/>
    <w:rsid w:val="00F87EE5"/>
    <w:rsid w:val="00FC60E4"/>
    <w:rsid w:val="00F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D0F9"/>
  <w15:chartTrackingRefBased/>
  <w15:docId w15:val="{D17A088F-3804-4342-A877-5910B329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313"/>
  </w:style>
  <w:style w:type="paragraph" w:styleId="1">
    <w:name w:val="heading 1"/>
    <w:basedOn w:val="a"/>
    <w:next w:val="a"/>
    <w:link w:val="10"/>
    <w:uiPriority w:val="9"/>
    <w:qFormat/>
    <w:rsid w:val="008F1484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148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48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F1484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F1484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F1484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F1484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8F14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484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1484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484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F1484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F1484"/>
    <w:rPr>
      <w:rFonts w:ascii="Arial" w:eastAsiaTheme="majorEastAsia" w:hAnsi="Arial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F1484"/>
    <w:rPr>
      <w:rFonts w:ascii="Arial" w:eastAsiaTheme="majorEastAsia" w:hAnsi="Arial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1484"/>
    <w:rPr>
      <w:rFonts w:ascii="Arial" w:eastAsiaTheme="majorEastAsia" w:hAnsi="Arial" w:cstheme="majorBidi"/>
      <w:i/>
      <w:iCs/>
      <w:color w:val="1F4D78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8F148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F148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4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8F1484"/>
    <w:rPr>
      <w:rFonts w:ascii="Arial" w:eastAsiaTheme="minorEastAsia" w:hAnsi="Arial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8F1484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8F1484"/>
    <w:rPr>
      <w:i/>
      <w:iCs/>
    </w:rPr>
  </w:style>
  <w:style w:type="character" w:styleId="a9">
    <w:name w:val="Intense Emphasis"/>
    <w:basedOn w:val="a0"/>
    <w:uiPriority w:val="21"/>
    <w:qFormat/>
    <w:rsid w:val="008F1484"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sid w:val="008F1484"/>
    <w:rPr>
      <w:b/>
      <w:bCs/>
    </w:rPr>
  </w:style>
  <w:style w:type="paragraph" w:styleId="ab">
    <w:name w:val="Quote"/>
    <w:basedOn w:val="a"/>
    <w:next w:val="a"/>
    <w:link w:val="ac"/>
    <w:uiPriority w:val="29"/>
    <w:qFormat/>
    <w:rsid w:val="008F148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Цитата Знак"/>
    <w:basedOn w:val="a0"/>
    <w:link w:val="ab"/>
    <w:uiPriority w:val="29"/>
    <w:rsid w:val="008F1484"/>
    <w:rPr>
      <w:rFonts w:ascii="Arial" w:hAnsi="Arial"/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8F14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8F1484"/>
    <w:rPr>
      <w:rFonts w:ascii="Arial" w:hAnsi="Arial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F1484"/>
    <w:rPr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8F1484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8F1484"/>
    <w:rPr>
      <w:b/>
      <w:bCs/>
      <w:i/>
      <w:iCs/>
      <w:spacing w:val="5"/>
    </w:rPr>
  </w:style>
  <w:style w:type="paragraph" w:styleId="af2">
    <w:name w:val="List Paragraph"/>
    <w:basedOn w:val="a"/>
    <w:uiPriority w:val="34"/>
    <w:qFormat/>
    <w:rsid w:val="008F1484"/>
    <w:pPr>
      <w:ind w:left="720"/>
      <w:contextualSpacing/>
    </w:pPr>
  </w:style>
  <w:style w:type="paragraph" w:styleId="af3">
    <w:name w:val="No Spacing"/>
    <w:uiPriority w:val="1"/>
    <w:qFormat/>
    <w:rsid w:val="008F1484"/>
    <w:pPr>
      <w:spacing w:after="0" w:line="240" w:lineRule="auto"/>
    </w:pPr>
    <w:rPr>
      <w:rFonts w:ascii="Arial" w:hAnsi="Arial"/>
    </w:rPr>
  </w:style>
  <w:style w:type="character" w:customStyle="1" w:styleId="80">
    <w:name w:val="Заголовок 8 Знак"/>
    <w:basedOn w:val="a0"/>
    <w:link w:val="8"/>
    <w:uiPriority w:val="9"/>
    <w:rsid w:val="008F14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Indent1">
    <w:name w:val="Indent 1"/>
    <w:basedOn w:val="a"/>
    <w:qFormat/>
    <w:rsid w:val="00235313"/>
    <w:pPr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customStyle="1" w:styleId="NumberedList1after">
    <w:name w:val="Numbered List 1 after"/>
    <w:basedOn w:val="a"/>
    <w:rsid w:val="00235313"/>
    <w:pPr>
      <w:autoSpaceDE w:val="0"/>
      <w:autoSpaceDN w:val="0"/>
      <w:adjustRightInd w:val="0"/>
      <w:spacing w:after="240" w:line="240" w:lineRule="auto"/>
      <w:ind w:left="369" w:hanging="369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003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0035F0"/>
    <w:rPr>
      <w:rFonts w:ascii="Segoe UI" w:hAnsi="Segoe UI" w:cs="Segoe UI"/>
      <w:sz w:val="18"/>
      <w:szCs w:val="18"/>
    </w:rPr>
  </w:style>
  <w:style w:type="paragraph" w:styleId="af6">
    <w:name w:val="Revision"/>
    <w:hidden/>
    <w:uiPriority w:val="99"/>
    <w:semiHidden/>
    <w:rsid w:val="006B6260"/>
    <w:pPr>
      <w:spacing w:after="0" w:line="240" w:lineRule="auto"/>
    </w:pPr>
  </w:style>
  <w:style w:type="paragraph" w:styleId="af7">
    <w:name w:val="header"/>
    <w:basedOn w:val="a"/>
    <w:link w:val="af8"/>
    <w:uiPriority w:val="99"/>
    <w:unhideWhenUsed/>
    <w:rsid w:val="00A650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Верхній колонтитул Знак"/>
    <w:basedOn w:val="a0"/>
    <w:link w:val="af7"/>
    <w:uiPriority w:val="99"/>
    <w:rsid w:val="00A650B3"/>
  </w:style>
  <w:style w:type="paragraph" w:styleId="af9">
    <w:name w:val="footer"/>
    <w:basedOn w:val="a"/>
    <w:link w:val="afa"/>
    <w:uiPriority w:val="99"/>
    <w:unhideWhenUsed/>
    <w:rsid w:val="00A650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a">
    <w:name w:val="Нижній колонтитул Знак"/>
    <w:basedOn w:val="a0"/>
    <w:link w:val="af9"/>
    <w:uiPriority w:val="99"/>
    <w:rsid w:val="00A6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3650</Words>
  <Characters>2081</Characters>
  <Application>Microsoft Office Word</Application>
  <DocSecurity>0</DocSecurity>
  <Lines>17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32</cp:revision>
  <dcterms:created xsi:type="dcterms:W3CDTF">2021-03-29T14:31:00Z</dcterms:created>
  <dcterms:modified xsi:type="dcterms:W3CDTF">2024-05-07T17:09:00Z</dcterms:modified>
</cp:coreProperties>
</file>